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056" w:rsidRPr="002E29E9" w:rsidRDefault="00990056" w:rsidP="00990056">
      <w:pPr>
        <w:jc w:val="center"/>
        <w:rPr>
          <w:rFonts w:ascii="Times New Roman" w:hAnsi="Times New Roman" w:cs="Times New Roman"/>
          <w:b/>
          <w:sz w:val="24"/>
          <w:szCs w:val="24"/>
        </w:rPr>
      </w:pPr>
      <w:r w:rsidRPr="002E29E9">
        <w:rPr>
          <w:rFonts w:ascii="Times New Roman" w:hAnsi="Times New Roman" w:cs="Times New Roman"/>
          <w:b/>
          <w:sz w:val="24"/>
          <w:szCs w:val="24"/>
        </w:rPr>
        <w:t>ПРОТОКОЛ</w:t>
      </w:r>
    </w:p>
    <w:p w:rsidR="00990056" w:rsidRDefault="00990056" w:rsidP="00990056">
      <w:pPr>
        <w:rPr>
          <w:rFonts w:ascii="Times New Roman" w:hAnsi="Times New Roman" w:cs="Times New Roman"/>
          <w:b/>
          <w:sz w:val="24"/>
          <w:szCs w:val="24"/>
        </w:rPr>
      </w:pPr>
      <w:r>
        <w:rPr>
          <w:rFonts w:ascii="Times New Roman" w:hAnsi="Times New Roman" w:cs="Times New Roman"/>
          <w:b/>
          <w:sz w:val="24"/>
          <w:szCs w:val="24"/>
        </w:rPr>
        <w:t>25 февраля 2022</w:t>
      </w:r>
      <w:r w:rsidRPr="002E29E9">
        <w:rPr>
          <w:rFonts w:ascii="Times New Roman" w:hAnsi="Times New Roman" w:cs="Times New Roman"/>
          <w:b/>
          <w:sz w:val="24"/>
          <w:szCs w:val="24"/>
        </w:rPr>
        <w:t xml:space="preserve"> г.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2E29E9">
        <w:rPr>
          <w:rFonts w:ascii="Times New Roman" w:hAnsi="Times New Roman" w:cs="Times New Roman"/>
          <w:b/>
          <w:sz w:val="24"/>
          <w:szCs w:val="24"/>
        </w:rPr>
        <w:t xml:space="preserve">№ </w:t>
      </w:r>
      <w:r>
        <w:rPr>
          <w:rFonts w:ascii="Times New Roman" w:hAnsi="Times New Roman" w:cs="Times New Roman"/>
          <w:b/>
          <w:sz w:val="24"/>
          <w:szCs w:val="24"/>
        </w:rPr>
        <w:t>6</w:t>
      </w:r>
    </w:p>
    <w:p w:rsidR="00990056" w:rsidRDefault="00990056" w:rsidP="00990056">
      <w:pPr>
        <w:spacing w:after="0" w:line="240" w:lineRule="auto"/>
        <w:jc w:val="center"/>
        <w:rPr>
          <w:rFonts w:ascii="Times New Roman" w:hAnsi="Times New Roman" w:cs="Times New Roman"/>
          <w:b/>
          <w:sz w:val="24"/>
          <w:szCs w:val="24"/>
        </w:rPr>
      </w:pPr>
      <w:r w:rsidRPr="002E29E9">
        <w:rPr>
          <w:rFonts w:ascii="Times New Roman" w:hAnsi="Times New Roman" w:cs="Times New Roman"/>
          <w:b/>
          <w:sz w:val="24"/>
          <w:szCs w:val="24"/>
        </w:rPr>
        <w:t>заседания Совета</w:t>
      </w:r>
    </w:p>
    <w:p w:rsidR="00990056" w:rsidRPr="002E29E9" w:rsidRDefault="00990056" w:rsidP="00990056">
      <w:pPr>
        <w:spacing w:after="0" w:line="240" w:lineRule="auto"/>
        <w:jc w:val="center"/>
        <w:rPr>
          <w:rFonts w:ascii="Times New Roman" w:hAnsi="Times New Roman" w:cs="Times New Roman"/>
          <w:b/>
          <w:sz w:val="24"/>
          <w:szCs w:val="24"/>
        </w:rPr>
      </w:pPr>
      <w:r w:rsidRPr="002E29E9">
        <w:rPr>
          <w:rFonts w:ascii="Times New Roman" w:hAnsi="Times New Roman" w:cs="Times New Roman"/>
          <w:b/>
          <w:sz w:val="24"/>
          <w:szCs w:val="24"/>
        </w:rPr>
        <w:t>Архангельского педагогического колледжа</w:t>
      </w:r>
    </w:p>
    <w:p w:rsidR="00990056" w:rsidRDefault="00990056" w:rsidP="00990056">
      <w:pPr>
        <w:spacing w:after="0" w:line="240" w:lineRule="auto"/>
        <w:jc w:val="both"/>
        <w:rPr>
          <w:rFonts w:ascii="Times New Roman" w:hAnsi="Times New Roman" w:cs="Times New Roman"/>
          <w:sz w:val="24"/>
          <w:szCs w:val="24"/>
        </w:rPr>
      </w:pPr>
    </w:p>
    <w:p w:rsidR="00990056" w:rsidRPr="002E29E9" w:rsidRDefault="00990056" w:rsidP="00990056">
      <w:pPr>
        <w:spacing w:after="0" w:line="240" w:lineRule="auto"/>
        <w:jc w:val="both"/>
        <w:rPr>
          <w:rFonts w:ascii="Times New Roman" w:hAnsi="Times New Roman" w:cs="Times New Roman"/>
          <w:sz w:val="24"/>
          <w:szCs w:val="24"/>
        </w:rPr>
      </w:pPr>
      <w:r w:rsidRPr="002E29E9">
        <w:rPr>
          <w:rFonts w:ascii="Times New Roman" w:hAnsi="Times New Roman" w:cs="Times New Roman"/>
          <w:sz w:val="24"/>
          <w:szCs w:val="24"/>
        </w:rPr>
        <w:t xml:space="preserve">Председатель – </w:t>
      </w:r>
      <w:r>
        <w:rPr>
          <w:rFonts w:ascii="Times New Roman" w:hAnsi="Times New Roman" w:cs="Times New Roman"/>
          <w:sz w:val="24"/>
          <w:szCs w:val="24"/>
        </w:rPr>
        <w:t>Л.А.Перова</w:t>
      </w:r>
    </w:p>
    <w:p w:rsidR="00990056" w:rsidRPr="002E29E9" w:rsidRDefault="00990056" w:rsidP="00990056">
      <w:pPr>
        <w:spacing w:after="0" w:line="240" w:lineRule="auto"/>
        <w:jc w:val="both"/>
        <w:rPr>
          <w:rFonts w:ascii="Times New Roman" w:hAnsi="Times New Roman" w:cs="Times New Roman"/>
          <w:sz w:val="24"/>
          <w:szCs w:val="24"/>
        </w:rPr>
      </w:pPr>
      <w:r w:rsidRPr="002E29E9">
        <w:rPr>
          <w:rFonts w:ascii="Times New Roman" w:hAnsi="Times New Roman" w:cs="Times New Roman"/>
          <w:sz w:val="24"/>
          <w:szCs w:val="24"/>
        </w:rPr>
        <w:t xml:space="preserve">Секретарь – </w:t>
      </w:r>
      <w:r>
        <w:rPr>
          <w:rFonts w:ascii="Times New Roman" w:hAnsi="Times New Roman" w:cs="Times New Roman"/>
          <w:sz w:val="24"/>
          <w:szCs w:val="24"/>
        </w:rPr>
        <w:t>Ю.В.Федорова</w:t>
      </w:r>
    </w:p>
    <w:p w:rsidR="00990056" w:rsidRDefault="00990056" w:rsidP="00990056">
      <w:pPr>
        <w:spacing w:after="0" w:line="240" w:lineRule="auto"/>
        <w:jc w:val="both"/>
        <w:rPr>
          <w:rFonts w:ascii="Times New Roman" w:hAnsi="Times New Roman" w:cs="Times New Roman"/>
          <w:b/>
          <w:sz w:val="24"/>
          <w:szCs w:val="24"/>
        </w:rPr>
      </w:pPr>
    </w:p>
    <w:p w:rsidR="00990056" w:rsidRDefault="00990056" w:rsidP="00990056">
      <w:pPr>
        <w:spacing w:after="0" w:line="240" w:lineRule="auto"/>
        <w:jc w:val="both"/>
        <w:rPr>
          <w:rFonts w:ascii="Times New Roman" w:hAnsi="Times New Roman" w:cs="Times New Roman"/>
          <w:b/>
          <w:sz w:val="24"/>
          <w:szCs w:val="24"/>
        </w:rPr>
      </w:pPr>
    </w:p>
    <w:p w:rsidR="00990056" w:rsidRPr="002E29E9" w:rsidRDefault="00990056" w:rsidP="00990056">
      <w:pPr>
        <w:spacing w:after="0" w:line="240" w:lineRule="auto"/>
        <w:jc w:val="both"/>
        <w:rPr>
          <w:rFonts w:ascii="Times New Roman" w:hAnsi="Times New Roman" w:cs="Times New Roman"/>
          <w:b/>
          <w:sz w:val="24"/>
          <w:szCs w:val="24"/>
        </w:rPr>
      </w:pPr>
      <w:r w:rsidRPr="002E29E9">
        <w:rPr>
          <w:rFonts w:ascii="Times New Roman" w:hAnsi="Times New Roman" w:cs="Times New Roman"/>
          <w:b/>
          <w:sz w:val="24"/>
          <w:szCs w:val="24"/>
        </w:rPr>
        <w:t>Присутствовали:</w:t>
      </w:r>
    </w:p>
    <w:p w:rsidR="00990056" w:rsidRDefault="00990056" w:rsidP="009900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Перова Л.А., Ульянова Н.Ю., Курносова М.А., Князева Л.А., </w:t>
      </w:r>
      <w:r w:rsidR="00460262">
        <w:rPr>
          <w:rFonts w:ascii="Times New Roman" w:hAnsi="Times New Roman" w:cs="Times New Roman"/>
          <w:sz w:val="24"/>
          <w:szCs w:val="24"/>
        </w:rPr>
        <w:t xml:space="preserve">Сопилова Т.А., </w:t>
      </w:r>
      <w:r>
        <w:rPr>
          <w:rFonts w:ascii="Times New Roman" w:hAnsi="Times New Roman" w:cs="Times New Roman"/>
          <w:sz w:val="24"/>
          <w:szCs w:val="24"/>
        </w:rPr>
        <w:t>Федорова Ю.В.,</w:t>
      </w:r>
      <w:r w:rsidR="00460262">
        <w:rPr>
          <w:rFonts w:ascii="Times New Roman" w:hAnsi="Times New Roman" w:cs="Times New Roman"/>
          <w:sz w:val="24"/>
          <w:szCs w:val="24"/>
        </w:rPr>
        <w:t xml:space="preserve"> </w:t>
      </w:r>
      <w:r w:rsidR="00EC4F9B">
        <w:rPr>
          <w:rFonts w:ascii="Times New Roman" w:hAnsi="Times New Roman" w:cs="Times New Roman"/>
          <w:sz w:val="24"/>
          <w:szCs w:val="24"/>
        </w:rPr>
        <w:t>Горохова Л.С., Исаченко И.А., Квашнинов А.И., Жемайтис И.И., Румянцева Н.Ю., Мельникова Полина (20), Хвиюзова Мария</w:t>
      </w:r>
      <w:r>
        <w:rPr>
          <w:rFonts w:ascii="Times New Roman" w:hAnsi="Times New Roman" w:cs="Times New Roman"/>
          <w:sz w:val="24"/>
          <w:szCs w:val="24"/>
        </w:rPr>
        <w:t xml:space="preserve"> </w:t>
      </w:r>
      <w:r w:rsidR="00EC4F9B">
        <w:rPr>
          <w:rFonts w:ascii="Times New Roman" w:hAnsi="Times New Roman" w:cs="Times New Roman"/>
          <w:sz w:val="24"/>
          <w:szCs w:val="24"/>
        </w:rPr>
        <w:t>(7(9), Архипова Валерия (21(9)</w:t>
      </w:r>
      <w:r>
        <w:rPr>
          <w:rFonts w:ascii="Times New Roman" w:hAnsi="Times New Roman" w:cs="Times New Roman"/>
          <w:sz w:val="24"/>
          <w:szCs w:val="24"/>
        </w:rPr>
        <w:t>).</w:t>
      </w:r>
    </w:p>
    <w:p w:rsidR="00990056" w:rsidRDefault="00990056" w:rsidP="00990056">
      <w:pPr>
        <w:spacing w:after="0" w:line="240" w:lineRule="auto"/>
        <w:jc w:val="both"/>
        <w:rPr>
          <w:rFonts w:ascii="Times New Roman" w:hAnsi="Times New Roman" w:cs="Times New Roman"/>
          <w:sz w:val="24"/>
          <w:szCs w:val="24"/>
        </w:rPr>
      </w:pPr>
    </w:p>
    <w:p w:rsidR="00990056" w:rsidRPr="00771710" w:rsidRDefault="00990056" w:rsidP="00990056">
      <w:pPr>
        <w:spacing w:after="0" w:line="240" w:lineRule="auto"/>
        <w:jc w:val="both"/>
        <w:rPr>
          <w:rFonts w:ascii="Times New Roman" w:hAnsi="Times New Roman" w:cs="Times New Roman"/>
          <w:b/>
          <w:sz w:val="24"/>
          <w:szCs w:val="24"/>
        </w:rPr>
      </w:pPr>
      <w:r w:rsidRPr="00771710">
        <w:rPr>
          <w:rFonts w:ascii="Times New Roman" w:hAnsi="Times New Roman" w:cs="Times New Roman"/>
          <w:b/>
          <w:sz w:val="24"/>
          <w:szCs w:val="24"/>
        </w:rPr>
        <w:t>Приглашены:</w:t>
      </w:r>
    </w:p>
    <w:p w:rsidR="00990056" w:rsidRDefault="00990056" w:rsidP="009900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Климова А.А., Машарина М.В.</w:t>
      </w:r>
    </w:p>
    <w:p w:rsidR="00990056" w:rsidRDefault="00990056" w:rsidP="00990056">
      <w:pPr>
        <w:spacing w:after="0" w:line="240" w:lineRule="auto"/>
        <w:jc w:val="both"/>
        <w:rPr>
          <w:rFonts w:ascii="Times New Roman" w:hAnsi="Times New Roman" w:cs="Times New Roman"/>
          <w:sz w:val="24"/>
          <w:szCs w:val="24"/>
        </w:rPr>
      </w:pPr>
    </w:p>
    <w:p w:rsidR="00990056" w:rsidRDefault="00990056" w:rsidP="00990056">
      <w:pPr>
        <w:spacing w:after="0" w:line="240" w:lineRule="auto"/>
        <w:jc w:val="both"/>
        <w:rPr>
          <w:rFonts w:ascii="Times New Roman" w:hAnsi="Times New Roman" w:cs="Times New Roman"/>
          <w:b/>
          <w:sz w:val="24"/>
          <w:szCs w:val="24"/>
        </w:rPr>
      </w:pPr>
      <w:r w:rsidRPr="0026799B">
        <w:rPr>
          <w:rFonts w:ascii="Times New Roman" w:hAnsi="Times New Roman" w:cs="Times New Roman"/>
          <w:b/>
          <w:sz w:val="24"/>
          <w:szCs w:val="24"/>
        </w:rPr>
        <w:t>Повестка:</w:t>
      </w:r>
    </w:p>
    <w:p w:rsidR="00990056" w:rsidRPr="001A0076" w:rsidRDefault="00990056" w:rsidP="00990056">
      <w:pPr>
        <w:pStyle w:val="a3"/>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Положение о приемной комиссии</w:t>
      </w:r>
      <w:r w:rsidR="0021699D">
        <w:rPr>
          <w:rFonts w:ascii="Times New Roman" w:hAnsi="Times New Roman" w:cs="Times New Roman"/>
          <w:sz w:val="24"/>
          <w:szCs w:val="24"/>
        </w:rPr>
        <w:t xml:space="preserve"> и порядке приема в Архангельский педагогический колледж в 2022 году</w:t>
      </w:r>
      <w:r>
        <w:rPr>
          <w:rFonts w:ascii="Times New Roman" w:hAnsi="Times New Roman" w:cs="Times New Roman"/>
          <w:sz w:val="24"/>
          <w:szCs w:val="24"/>
        </w:rPr>
        <w:t xml:space="preserve"> – Климова А.А.</w:t>
      </w:r>
    </w:p>
    <w:p w:rsidR="00990056" w:rsidRPr="001A0076" w:rsidRDefault="00990056" w:rsidP="00990056">
      <w:pPr>
        <w:pStyle w:val="a3"/>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О награждении сот</w:t>
      </w:r>
      <w:r w:rsidR="00C06B02">
        <w:rPr>
          <w:rFonts w:ascii="Times New Roman" w:hAnsi="Times New Roman" w:cs="Times New Roman"/>
          <w:sz w:val="24"/>
          <w:szCs w:val="24"/>
        </w:rPr>
        <w:t>рудников колледжа – Ульянова Н.Ю.</w:t>
      </w:r>
    </w:p>
    <w:p w:rsidR="00990056" w:rsidRDefault="00990056" w:rsidP="00990056">
      <w:pPr>
        <w:spacing w:after="0" w:line="240" w:lineRule="auto"/>
        <w:jc w:val="both"/>
        <w:rPr>
          <w:rFonts w:ascii="Times New Roman" w:hAnsi="Times New Roman" w:cs="Times New Roman"/>
          <w:b/>
          <w:sz w:val="24"/>
          <w:szCs w:val="24"/>
        </w:rPr>
      </w:pPr>
    </w:p>
    <w:p w:rsidR="00990056" w:rsidRDefault="00990056" w:rsidP="00990056">
      <w:pPr>
        <w:pStyle w:val="a3"/>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Слушали:</w:t>
      </w:r>
    </w:p>
    <w:p w:rsidR="00990056" w:rsidRDefault="00990056" w:rsidP="0021699D">
      <w:pPr>
        <w:ind w:firstLine="360"/>
        <w:rPr>
          <w:rFonts w:ascii="Times New Roman" w:eastAsia="Times New Roman" w:hAnsi="Times New Roman" w:cs="Times New Roman"/>
          <w:bCs/>
          <w:sz w:val="24"/>
          <w:szCs w:val="24"/>
        </w:rPr>
      </w:pPr>
      <w:r w:rsidRPr="0021699D">
        <w:rPr>
          <w:rFonts w:ascii="Times New Roman" w:hAnsi="Times New Roman" w:cs="Times New Roman"/>
          <w:sz w:val="24"/>
          <w:szCs w:val="24"/>
        </w:rPr>
        <w:t>Климова А.А. представила «</w:t>
      </w:r>
      <w:r w:rsidR="0021699D">
        <w:rPr>
          <w:rFonts w:ascii="Times New Roman" w:hAnsi="Times New Roman" w:cs="Times New Roman"/>
          <w:sz w:val="24"/>
          <w:szCs w:val="24"/>
        </w:rPr>
        <w:t>Положение</w:t>
      </w:r>
      <w:r w:rsidR="0021699D">
        <w:rPr>
          <w:rFonts w:ascii="Times New Roman" w:eastAsia="Times New Roman" w:hAnsi="Times New Roman" w:cs="Times New Roman"/>
          <w:bCs/>
          <w:sz w:val="24"/>
          <w:szCs w:val="24"/>
        </w:rPr>
        <w:t xml:space="preserve"> </w:t>
      </w:r>
      <w:r w:rsidR="0021699D" w:rsidRPr="0021699D">
        <w:rPr>
          <w:rFonts w:ascii="Times New Roman" w:eastAsia="Times New Roman" w:hAnsi="Times New Roman" w:cs="Times New Roman"/>
          <w:bCs/>
          <w:sz w:val="24"/>
          <w:szCs w:val="24"/>
        </w:rPr>
        <w:t>о приемной комиссии государственного бюджетного профессионального образовательного у</w:t>
      </w:r>
      <w:r w:rsidR="0021699D">
        <w:rPr>
          <w:rFonts w:ascii="Times New Roman" w:eastAsia="Times New Roman" w:hAnsi="Times New Roman" w:cs="Times New Roman"/>
          <w:bCs/>
          <w:sz w:val="24"/>
          <w:szCs w:val="24"/>
        </w:rPr>
        <w:t>чреждения Архангельской области» и «Порядок</w:t>
      </w:r>
      <w:r w:rsidR="0021699D" w:rsidRPr="0021699D">
        <w:rPr>
          <w:rFonts w:ascii="Times New Roman" w:eastAsia="Times New Roman" w:hAnsi="Times New Roman" w:cs="Times New Roman"/>
          <w:bCs/>
          <w:sz w:val="24"/>
          <w:szCs w:val="24"/>
        </w:rPr>
        <w:t xml:space="preserve"> приёма в государственное бюджетное профессиональное образовательное учреждение Архангельской области</w:t>
      </w:r>
      <w:r w:rsidR="0021699D">
        <w:rPr>
          <w:rFonts w:ascii="Times New Roman" w:eastAsia="Times New Roman" w:hAnsi="Times New Roman" w:cs="Times New Roman"/>
          <w:bCs/>
          <w:sz w:val="24"/>
          <w:szCs w:val="24"/>
        </w:rPr>
        <w:t xml:space="preserve"> </w:t>
      </w:r>
      <w:r w:rsidR="0021699D" w:rsidRPr="0021699D">
        <w:rPr>
          <w:rFonts w:ascii="Times New Roman" w:eastAsia="Times New Roman" w:hAnsi="Times New Roman" w:cs="Times New Roman"/>
          <w:bCs/>
          <w:sz w:val="24"/>
          <w:szCs w:val="24"/>
        </w:rPr>
        <w:t>«Архангельский педагогический колледж» в 2022 году»</w:t>
      </w:r>
    </w:p>
    <w:p w:rsidR="00990056" w:rsidRDefault="00990056" w:rsidP="009900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ходе обсуждения состоялось голосование. </w:t>
      </w:r>
    </w:p>
    <w:p w:rsidR="00990056" w:rsidRDefault="00990056" w:rsidP="00990056">
      <w:pPr>
        <w:spacing w:after="0" w:line="240" w:lineRule="auto"/>
        <w:ind w:firstLine="708"/>
        <w:jc w:val="both"/>
        <w:rPr>
          <w:rFonts w:ascii="Times New Roman" w:hAnsi="Times New Roman" w:cs="Times New Roman"/>
          <w:sz w:val="24"/>
          <w:szCs w:val="24"/>
        </w:rPr>
      </w:pPr>
    </w:p>
    <w:p w:rsidR="00990056" w:rsidRDefault="00990056" w:rsidP="0099005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Результаты голосования:</w:t>
      </w:r>
    </w:p>
    <w:p w:rsidR="00990056" w:rsidRDefault="00990056" w:rsidP="00990056">
      <w:pPr>
        <w:spacing w:after="0" w:line="240" w:lineRule="auto"/>
        <w:ind w:firstLine="708"/>
        <w:jc w:val="both"/>
        <w:rPr>
          <w:rFonts w:ascii="Times New Roman" w:hAnsi="Times New Roman" w:cs="Times New Roman"/>
          <w:sz w:val="24"/>
          <w:szCs w:val="24"/>
          <w:u w:val="single"/>
        </w:rPr>
      </w:pPr>
      <w:r w:rsidRPr="00B97CD1">
        <w:rPr>
          <w:rFonts w:ascii="Times New Roman" w:hAnsi="Times New Roman" w:cs="Times New Roman"/>
          <w:sz w:val="24"/>
          <w:szCs w:val="24"/>
          <w:u w:val="single"/>
        </w:rPr>
        <w:t>единогласно.</w:t>
      </w:r>
    </w:p>
    <w:p w:rsidR="00990056" w:rsidRDefault="00990056" w:rsidP="00990056">
      <w:pPr>
        <w:spacing w:after="0" w:line="240" w:lineRule="auto"/>
        <w:ind w:firstLine="708"/>
        <w:jc w:val="both"/>
        <w:rPr>
          <w:rFonts w:ascii="Times New Roman" w:hAnsi="Times New Roman" w:cs="Times New Roman"/>
          <w:sz w:val="24"/>
          <w:szCs w:val="24"/>
          <w:u w:val="single"/>
        </w:rPr>
      </w:pPr>
    </w:p>
    <w:p w:rsidR="00990056" w:rsidRPr="00B97CD1" w:rsidRDefault="00990056" w:rsidP="00990056">
      <w:pPr>
        <w:spacing w:after="0" w:line="240" w:lineRule="auto"/>
        <w:ind w:firstLine="708"/>
        <w:jc w:val="both"/>
        <w:rPr>
          <w:rFonts w:ascii="Times New Roman" w:hAnsi="Times New Roman" w:cs="Times New Roman"/>
          <w:b/>
          <w:sz w:val="24"/>
          <w:szCs w:val="24"/>
        </w:rPr>
      </w:pPr>
      <w:r w:rsidRPr="00B97CD1">
        <w:rPr>
          <w:rFonts w:ascii="Times New Roman" w:hAnsi="Times New Roman" w:cs="Times New Roman"/>
          <w:b/>
          <w:sz w:val="24"/>
          <w:szCs w:val="24"/>
        </w:rPr>
        <w:t>Постановили:</w:t>
      </w:r>
    </w:p>
    <w:p w:rsidR="00990056" w:rsidRDefault="00990056" w:rsidP="00990056">
      <w:pPr>
        <w:spacing w:after="0" w:line="240" w:lineRule="auto"/>
        <w:ind w:firstLine="708"/>
        <w:jc w:val="both"/>
        <w:rPr>
          <w:rFonts w:ascii="Times New Roman" w:hAnsi="Times New Roman" w:cs="Times New Roman"/>
          <w:sz w:val="24"/>
          <w:szCs w:val="24"/>
          <w:u w:val="single"/>
        </w:rPr>
      </w:pPr>
    </w:p>
    <w:p w:rsidR="00990056" w:rsidRDefault="00990056" w:rsidP="00990056">
      <w:pPr>
        <w:ind w:firstLine="360"/>
        <w:rPr>
          <w:rFonts w:ascii="Times New Roman" w:eastAsia="Times New Roman" w:hAnsi="Times New Roman" w:cs="Times New Roman"/>
          <w:bCs/>
          <w:sz w:val="24"/>
          <w:szCs w:val="24"/>
        </w:rPr>
      </w:pPr>
      <w:r w:rsidRPr="0021699D">
        <w:rPr>
          <w:rFonts w:ascii="Times New Roman" w:eastAsia="Times New Roman" w:hAnsi="Times New Roman" w:cs="Times New Roman"/>
          <w:bCs/>
          <w:sz w:val="24"/>
          <w:szCs w:val="24"/>
        </w:rPr>
        <w:t>П</w:t>
      </w:r>
      <w:r w:rsidR="0021699D" w:rsidRPr="0021699D">
        <w:rPr>
          <w:rFonts w:ascii="Times New Roman" w:eastAsia="Times New Roman" w:hAnsi="Times New Roman" w:cs="Times New Roman"/>
          <w:bCs/>
          <w:sz w:val="24"/>
          <w:szCs w:val="24"/>
        </w:rPr>
        <w:t xml:space="preserve">ринять представленные Положение </w:t>
      </w:r>
      <w:r w:rsidR="00227784">
        <w:rPr>
          <w:rFonts w:ascii="Times New Roman" w:eastAsia="Times New Roman" w:hAnsi="Times New Roman" w:cs="Times New Roman"/>
          <w:bCs/>
          <w:sz w:val="24"/>
          <w:szCs w:val="24"/>
        </w:rPr>
        <w:t>и Порядок приема (Приложение 1, 2)</w:t>
      </w:r>
    </w:p>
    <w:p w:rsidR="00990056" w:rsidRPr="00913233" w:rsidRDefault="00990056" w:rsidP="00990056">
      <w:pPr>
        <w:pStyle w:val="a3"/>
        <w:numPr>
          <w:ilvl w:val="0"/>
          <w:numId w:val="2"/>
        </w:numPr>
        <w:rPr>
          <w:rFonts w:ascii="Times New Roman" w:eastAsia="Times New Roman" w:hAnsi="Times New Roman" w:cs="Times New Roman"/>
          <w:b/>
          <w:bCs/>
          <w:sz w:val="24"/>
          <w:szCs w:val="24"/>
        </w:rPr>
      </w:pPr>
      <w:r w:rsidRPr="00913233">
        <w:rPr>
          <w:rFonts w:ascii="Times New Roman" w:eastAsia="Times New Roman" w:hAnsi="Times New Roman" w:cs="Times New Roman"/>
          <w:b/>
          <w:bCs/>
          <w:sz w:val="24"/>
          <w:szCs w:val="24"/>
        </w:rPr>
        <w:t>Слушали:</w:t>
      </w:r>
    </w:p>
    <w:p w:rsidR="00EC49B5" w:rsidRDefault="00C06B02" w:rsidP="00EC49B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Ульянову Н.Ю.</w:t>
      </w:r>
      <w:r w:rsidR="00990056" w:rsidRPr="00913233">
        <w:rPr>
          <w:rFonts w:ascii="Times New Roman" w:eastAsia="Times New Roman" w:hAnsi="Times New Roman" w:cs="Times New Roman"/>
          <w:bCs/>
          <w:sz w:val="24"/>
          <w:szCs w:val="24"/>
        </w:rPr>
        <w:t xml:space="preserve"> о выдвижении кандидатур на награждение</w:t>
      </w:r>
      <w:r w:rsidR="00EC49B5" w:rsidRPr="00913233">
        <w:rPr>
          <w:rFonts w:ascii="Times New Roman" w:eastAsia="Times New Roman" w:hAnsi="Times New Roman" w:cs="Times New Roman"/>
          <w:bCs/>
          <w:sz w:val="24"/>
          <w:szCs w:val="24"/>
        </w:rPr>
        <w:t xml:space="preserve"> сотрудников колледжа. Для подсчетов голосов в тайном голосовании была избрана счетная комиссия в сос</w:t>
      </w:r>
      <w:r w:rsidR="00EC49B5">
        <w:rPr>
          <w:rFonts w:ascii="Times New Roman" w:eastAsia="Times New Roman" w:hAnsi="Times New Roman" w:cs="Times New Roman"/>
          <w:bCs/>
          <w:sz w:val="24"/>
          <w:szCs w:val="24"/>
        </w:rPr>
        <w:t>таве трех человек: Курносова М.А.</w:t>
      </w:r>
      <w:r w:rsidR="00EC49B5" w:rsidRPr="00913233">
        <w:rPr>
          <w:rFonts w:ascii="Times New Roman" w:eastAsia="Times New Roman" w:hAnsi="Times New Roman" w:cs="Times New Roman"/>
          <w:bCs/>
          <w:sz w:val="24"/>
          <w:szCs w:val="24"/>
        </w:rPr>
        <w:t>,</w:t>
      </w:r>
      <w:r w:rsidR="00EC49B5">
        <w:rPr>
          <w:rFonts w:ascii="Times New Roman" w:eastAsia="Times New Roman" w:hAnsi="Times New Roman" w:cs="Times New Roman"/>
          <w:bCs/>
          <w:sz w:val="24"/>
          <w:szCs w:val="24"/>
        </w:rPr>
        <w:t xml:space="preserve"> Федорова Ю.В., Мельникова Полина</w:t>
      </w:r>
      <w:r w:rsidR="00EC49B5" w:rsidRPr="00913233">
        <w:rPr>
          <w:rFonts w:ascii="Times New Roman" w:eastAsia="Times New Roman" w:hAnsi="Times New Roman" w:cs="Times New Roman"/>
          <w:bCs/>
          <w:sz w:val="24"/>
          <w:szCs w:val="24"/>
        </w:rPr>
        <w:t>.</w:t>
      </w:r>
    </w:p>
    <w:p w:rsidR="00EC49B5" w:rsidRDefault="004D6F31" w:rsidP="00EC49B5">
      <w:pPr>
        <w:ind w:firstLine="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2.1 На награду нагрудный знак «Отличник просвещения РФ» </w:t>
      </w:r>
      <w:r w:rsidR="00EC49B5" w:rsidRPr="00EC49B5">
        <w:rPr>
          <w:rFonts w:ascii="Times New Roman" w:eastAsia="Times New Roman" w:hAnsi="Times New Roman" w:cs="Times New Roman"/>
          <w:bCs/>
          <w:sz w:val="24"/>
          <w:szCs w:val="24"/>
        </w:rPr>
        <w:t>представлена Исаченко Ирина Александровна (характеристику зачитала Машарина М.В.)</w:t>
      </w:r>
      <w:r w:rsidR="00320231">
        <w:rPr>
          <w:rFonts w:ascii="Times New Roman" w:eastAsia="Times New Roman" w:hAnsi="Times New Roman" w:cs="Times New Roman"/>
          <w:bCs/>
          <w:sz w:val="24"/>
          <w:szCs w:val="24"/>
        </w:rPr>
        <w:t xml:space="preserve">; </w:t>
      </w:r>
      <w:r w:rsidR="00320231">
        <w:rPr>
          <w:rFonts w:ascii="Times New Roman" w:eastAsia="Times New Roman" w:hAnsi="Times New Roman" w:cs="Times New Roman"/>
          <w:bCs/>
          <w:sz w:val="24"/>
          <w:szCs w:val="24"/>
        </w:rPr>
        <w:t xml:space="preserve">на Почетную грамоту </w:t>
      </w:r>
      <w:proofErr w:type="spellStart"/>
      <w:r w:rsidR="00320231">
        <w:rPr>
          <w:rFonts w:ascii="Times New Roman" w:eastAsia="Times New Roman" w:hAnsi="Times New Roman" w:cs="Times New Roman"/>
          <w:bCs/>
          <w:sz w:val="24"/>
          <w:szCs w:val="24"/>
        </w:rPr>
        <w:t>Минобр</w:t>
      </w:r>
      <w:proofErr w:type="spellEnd"/>
      <w:r w:rsidR="00320231">
        <w:rPr>
          <w:rFonts w:ascii="Times New Roman" w:eastAsia="Times New Roman" w:hAnsi="Times New Roman" w:cs="Times New Roman"/>
          <w:bCs/>
          <w:sz w:val="24"/>
          <w:szCs w:val="24"/>
        </w:rPr>
        <w:t xml:space="preserve"> РФ </w:t>
      </w:r>
      <w:r w:rsidR="007F10F0">
        <w:rPr>
          <w:rFonts w:ascii="Times New Roman" w:eastAsia="Times New Roman" w:hAnsi="Times New Roman" w:cs="Times New Roman"/>
          <w:bCs/>
          <w:sz w:val="24"/>
          <w:szCs w:val="24"/>
        </w:rPr>
        <w:t>Голубева Любовь Владимировна</w:t>
      </w:r>
      <w:r>
        <w:rPr>
          <w:rFonts w:ascii="Times New Roman" w:eastAsia="Times New Roman" w:hAnsi="Times New Roman" w:cs="Times New Roman"/>
          <w:bCs/>
          <w:sz w:val="24"/>
          <w:szCs w:val="24"/>
        </w:rPr>
        <w:t xml:space="preserve"> </w:t>
      </w:r>
      <w:r w:rsidR="007F10F0">
        <w:rPr>
          <w:rFonts w:ascii="Times New Roman" w:eastAsia="Times New Roman" w:hAnsi="Times New Roman" w:cs="Times New Roman"/>
          <w:bCs/>
          <w:sz w:val="24"/>
          <w:szCs w:val="24"/>
        </w:rPr>
        <w:t xml:space="preserve">(характеристику зачитала </w:t>
      </w:r>
      <w:r w:rsidR="00AA6FEE">
        <w:rPr>
          <w:rFonts w:ascii="Times New Roman" w:eastAsia="Times New Roman" w:hAnsi="Times New Roman" w:cs="Times New Roman"/>
          <w:bCs/>
          <w:sz w:val="24"/>
          <w:szCs w:val="24"/>
        </w:rPr>
        <w:t>Ульянова</w:t>
      </w:r>
      <w:r w:rsidR="007F10F0">
        <w:rPr>
          <w:rFonts w:ascii="Times New Roman" w:eastAsia="Times New Roman" w:hAnsi="Times New Roman" w:cs="Times New Roman"/>
          <w:bCs/>
          <w:sz w:val="24"/>
          <w:szCs w:val="24"/>
        </w:rPr>
        <w:t xml:space="preserve"> </w:t>
      </w:r>
      <w:r w:rsidR="00AA6FEE">
        <w:rPr>
          <w:rFonts w:ascii="Times New Roman" w:eastAsia="Times New Roman" w:hAnsi="Times New Roman" w:cs="Times New Roman"/>
          <w:bCs/>
          <w:sz w:val="24"/>
          <w:szCs w:val="24"/>
        </w:rPr>
        <w:t>Н.Ю.</w:t>
      </w:r>
      <w:r w:rsidR="00320231">
        <w:rPr>
          <w:rFonts w:ascii="Times New Roman" w:eastAsia="Times New Roman" w:hAnsi="Times New Roman" w:cs="Times New Roman"/>
          <w:bCs/>
          <w:sz w:val="24"/>
          <w:szCs w:val="24"/>
        </w:rPr>
        <w:t xml:space="preserve">); </w:t>
      </w:r>
      <w:r w:rsidR="00AA6FEE">
        <w:rPr>
          <w:rFonts w:ascii="Times New Roman" w:eastAsia="Times New Roman" w:hAnsi="Times New Roman" w:cs="Times New Roman"/>
          <w:bCs/>
          <w:sz w:val="24"/>
          <w:szCs w:val="24"/>
        </w:rPr>
        <w:t xml:space="preserve">на </w:t>
      </w:r>
      <w:r w:rsidR="00AA6FEE" w:rsidRPr="00AA6FEE">
        <w:rPr>
          <w:rFonts w:ascii="Times New Roman" w:eastAsia="Times New Roman" w:hAnsi="Times New Roman" w:cs="Times New Roman"/>
          <w:bCs/>
          <w:sz w:val="24"/>
          <w:szCs w:val="24"/>
        </w:rPr>
        <w:t>Почетное звание "Почетный работник сферы образования Российской Федерации"</w:t>
      </w:r>
      <w:r w:rsidR="00AA6FEE">
        <w:rPr>
          <w:rFonts w:ascii="Times New Roman" w:eastAsia="Times New Roman" w:hAnsi="Times New Roman" w:cs="Times New Roman"/>
          <w:bCs/>
          <w:sz w:val="24"/>
          <w:szCs w:val="24"/>
        </w:rPr>
        <w:t xml:space="preserve"> представлена Балуева А.Н. (характеристику зачитала Горохова Л.С.)</w:t>
      </w:r>
      <w:r w:rsidR="00FA629E">
        <w:rPr>
          <w:rFonts w:ascii="Times New Roman" w:eastAsia="Times New Roman" w:hAnsi="Times New Roman" w:cs="Times New Roman"/>
          <w:bCs/>
          <w:sz w:val="24"/>
          <w:szCs w:val="24"/>
        </w:rPr>
        <w:t>.</w:t>
      </w:r>
    </w:p>
    <w:p w:rsidR="00FA629E" w:rsidRDefault="00FA629E" w:rsidP="00FA629E">
      <w:pPr>
        <w:spacing w:after="0"/>
        <w:ind w:firstLine="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По итогам обсуждения состоялось голосование. </w:t>
      </w:r>
    </w:p>
    <w:p w:rsidR="00FA629E" w:rsidRPr="008C1B29" w:rsidRDefault="00FA629E" w:rsidP="00FA629E">
      <w:pPr>
        <w:spacing w:after="0"/>
        <w:ind w:firstLine="360"/>
        <w:rPr>
          <w:rFonts w:ascii="Times New Roman" w:eastAsia="Times New Roman" w:hAnsi="Times New Roman" w:cs="Times New Roman"/>
          <w:bCs/>
          <w:sz w:val="24"/>
          <w:szCs w:val="24"/>
          <w:u w:val="single"/>
        </w:rPr>
      </w:pPr>
      <w:r w:rsidRPr="008C1B29">
        <w:rPr>
          <w:rFonts w:ascii="Times New Roman" w:eastAsia="Times New Roman" w:hAnsi="Times New Roman" w:cs="Times New Roman"/>
          <w:bCs/>
          <w:sz w:val="24"/>
          <w:szCs w:val="24"/>
          <w:u w:val="single"/>
        </w:rPr>
        <w:t>Результаты голосования:</w:t>
      </w:r>
    </w:p>
    <w:p w:rsidR="00FA629E" w:rsidRDefault="00FA629E" w:rsidP="00FA629E">
      <w:pPr>
        <w:spacing w:after="0"/>
        <w:ind w:firstLine="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Исаченко И.А. – 11 голосов,</w:t>
      </w:r>
    </w:p>
    <w:p w:rsidR="00FA629E" w:rsidRDefault="00FA629E" w:rsidP="00FA629E">
      <w:pPr>
        <w:spacing w:after="0"/>
        <w:ind w:firstLine="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Балуева А.Н. – 3 голоса, </w:t>
      </w:r>
    </w:p>
    <w:p w:rsidR="00FA629E" w:rsidRPr="0001711C" w:rsidRDefault="00FA629E" w:rsidP="00FA629E">
      <w:pPr>
        <w:spacing w:after="0"/>
        <w:ind w:firstLine="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Голубева Л.В. – 0 голосов.</w:t>
      </w:r>
    </w:p>
    <w:p w:rsidR="00FA629E" w:rsidRDefault="00FA629E" w:rsidP="00FA629E">
      <w:pPr>
        <w:spacing w:after="0"/>
        <w:jc w:val="both"/>
        <w:rPr>
          <w:rFonts w:ascii="Times New Roman" w:hAnsi="Times New Roman" w:cs="Times New Roman"/>
          <w:b/>
          <w:sz w:val="24"/>
          <w:szCs w:val="24"/>
        </w:rPr>
      </w:pPr>
      <w:r w:rsidRPr="00F60BCC">
        <w:rPr>
          <w:rFonts w:ascii="Times New Roman" w:hAnsi="Times New Roman" w:cs="Times New Roman"/>
          <w:b/>
          <w:sz w:val="24"/>
          <w:szCs w:val="24"/>
        </w:rPr>
        <w:t>Постановили:</w:t>
      </w:r>
    </w:p>
    <w:p w:rsidR="00FA629E" w:rsidRDefault="00FA629E" w:rsidP="00FA629E">
      <w:pPr>
        <w:spacing w:after="0"/>
        <w:jc w:val="both"/>
        <w:rPr>
          <w:rFonts w:ascii="Times New Roman" w:hAnsi="Times New Roman" w:cs="Times New Roman"/>
          <w:sz w:val="24"/>
          <w:szCs w:val="24"/>
        </w:rPr>
      </w:pPr>
      <w:r w:rsidRPr="00320231">
        <w:rPr>
          <w:rFonts w:ascii="Times New Roman" w:hAnsi="Times New Roman" w:cs="Times New Roman"/>
          <w:sz w:val="24"/>
          <w:szCs w:val="24"/>
        </w:rPr>
        <w:t xml:space="preserve">Кандидатуру Исаченко И.А. на </w:t>
      </w:r>
      <w:r w:rsidR="00320231" w:rsidRPr="00320231">
        <w:rPr>
          <w:rFonts w:ascii="Times New Roman" w:hAnsi="Times New Roman" w:cs="Times New Roman"/>
          <w:sz w:val="24"/>
          <w:szCs w:val="24"/>
        </w:rPr>
        <w:t xml:space="preserve">награду </w:t>
      </w:r>
      <w:r w:rsidR="00320231">
        <w:rPr>
          <w:rFonts w:ascii="Times New Roman" w:hAnsi="Times New Roman" w:cs="Times New Roman"/>
          <w:sz w:val="24"/>
          <w:szCs w:val="24"/>
        </w:rPr>
        <w:t>«Н</w:t>
      </w:r>
      <w:r w:rsidR="00320231" w:rsidRPr="00320231">
        <w:rPr>
          <w:rFonts w:ascii="Times New Roman" w:hAnsi="Times New Roman" w:cs="Times New Roman"/>
          <w:sz w:val="24"/>
          <w:szCs w:val="24"/>
        </w:rPr>
        <w:t>агрудный</w:t>
      </w:r>
      <w:r w:rsidR="00320231">
        <w:rPr>
          <w:rFonts w:ascii="Times New Roman" w:eastAsia="Times New Roman" w:hAnsi="Times New Roman" w:cs="Times New Roman"/>
          <w:bCs/>
          <w:sz w:val="24"/>
          <w:szCs w:val="24"/>
        </w:rPr>
        <w:t xml:space="preserve"> знак «Отличник просвещения РФ»</w:t>
      </w:r>
      <w:r w:rsidR="00320231">
        <w:rPr>
          <w:rFonts w:ascii="Times New Roman" w:eastAsia="Times New Roman" w:hAnsi="Times New Roman" w:cs="Times New Roman"/>
          <w:bCs/>
          <w:sz w:val="24"/>
          <w:szCs w:val="24"/>
        </w:rPr>
        <w:t>» одобрить.</w:t>
      </w:r>
    </w:p>
    <w:p w:rsidR="00FA629E" w:rsidRDefault="00FA629E" w:rsidP="00FA629E">
      <w:pPr>
        <w:spacing w:after="0"/>
        <w:jc w:val="both"/>
        <w:rPr>
          <w:rFonts w:ascii="Times New Roman" w:hAnsi="Times New Roman" w:cs="Times New Roman"/>
          <w:sz w:val="24"/>
          <w:szCs w:val="24"/>
        </w:rPr>
      </w:pPr>
    </w:p>
    <w:p w:rsidR="00FA629E" w:rsidRPr="00320231" w:rsidRDefault="00FA629E" w:rsidP="00FA629E">
      <w:pPr>
        <w:pStyle w:val="a3"/>
        <w:numPr>
          <w:ilvl w:val="1"/>
          <w:numId w:val="2"/>
        </w:numPr>
        <w:spacing w:after="0" w:line="240" w:lineRule="auto"/>
        <w:jc w:val="both"/>
        <w:rPr>
          <w:rFonts w:ascii="Times New Roman" w:hAnsi="Times New Roman" w:cs="Times New Roman"/>
          <w:sz w:val="24"/>
          <w:szCs w:val="24"/>
        </w:rPr>
      </w:pPr>
      <w:r w:rsidRPr="0001711C">
        <w:rPr>
          <w:rFonts w:ascii="Times New Roman" w:hAnsi="Times New Roman" w:cs="Times New Roman"/>
          <w:sz w:val="24"/>
          <w:szCs w:val="24"/>
        </w:rPr>
        <w:t xml:space="preserve">На </w:t>
      </w:r>
      <w:r w:rsidR="000F6904" w:rsidRPr="0001711C">
        <w:rPr>
          <w:rFonts w:ascii="Times New Roman" w:hAnsi="Times New Roman" w:cs="Times New Roman"/>
          <w:sz w:val="24"/>
          <w:szCs w:val="24"/>
        </w:rPr>
        <w:t xml:space="preserve">награду </w:t>
      </w:r>
      <w:r w:rsidR="000F6904">
        <w:rPr>
          <w:rFonts w:ascii="Times New Roman" w:hAnsi="Times New Roman" w:cs="Times New Roman"/>
          <w:sz w:val="24"/>
          <w:szCs w:val="24"/>
        </w:rPr>
        <w:t>«Почетная</w:t>
      </w:r>
      <w:r w:rsidR="000F6904" w:rsidRPr="000F6904">
        <w:rPr>
          <w:rFonts w:ascii="Times New Roman" w:hAnsi="Times New Roman" w:cs="Times New Roman"/>
          <w:sz w:val="24"/>
          <w:szCs w:val="24"/>
        </w:rPr>
        <w:t xml:space="preserve"> грамота Губернатора Архангельской области</w:t>
      </w:r>
      <w:r w:rsidR="000F6904">
        <w:rPr>
          <w:rFonts w:ascii="Times New Roman" w:hAnsi="Times New Roman" w:cs="Times New Roman"/>
          <w:sz w:val="24"/>
          <w:szCs w:val="24"/>
        </w:rPr>
        <w:t>»</w:t>
      </w:r>
      <w:r w:rsidR="00320231">
        <w:rPr>
          <w:rFonts w:ascii="Times New Roman" w:hAnsi="Times New Roman" w:cs="Times New Roman"/>
          <w:sz w:val="24"/>
          <w:szCs w:val="24"/>
        </w:rPr>
        <w:t xml:space="preserve"> представлена кандидатура Ждановой Марии Николаевны</w:t>
      </w:r>
      <w:r w:rsidRPr="00320231">
        <w:rPr>
          <w:rFonts w:ascii="Times New Roman" w:hAnsi="Times New Roman" w:cs="Times New Roman"/>
          <w:sz w:val="24"/>
          <w:szCs w:val="24"/>
        </w:rPr>
        <w:t xml:space="preserve"> (хара</w:t>
      </w:r>
      <w:r w:rsidR="000F6904" w:rsidRPr="00320231">
        <w:rPr>
          <w:rFonts w:ascii="Times New Roman" w:hAnsi="Times New Roman" w:cs="Times New Roman"/>
          <w:sz w:val="24"/>
          <w:szCs w:val="24"/>
        </w:rPr>
        <w:t>ктеристику зачитала Ульянова Н.Ю.</w:t>
      </w:r>
    </w:p>
    <w:p w:rsidR="00FA629E" w:rsidRDefault="004D6F31" w:rsidP="00FA62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A629E" w:rsidRDefault="00FA629E" w:rsidP="00FA629E">
      <w:pPr>
        <w:spacing w:after="0" w:line="240" w:lineRule="auto"/>
        <w:jc w:val="both"/>
        <w:rPr>
          <w:rFonts w:ascii="Times New Roman" w:hAnsi="Times New Roman" w:cs="Times New Roman"/>
          <w:sz w:val="24"/>
          <w:szCs w:val="24"/>
        </w:rPr>
      </w:pPr>
    </w:p>
    <w:p w:rsidR="00FA629E" w:rsidRDefault="00FA629E" w:rsidP="00FA62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итогам обсуждения состоялось </w:t>
      </w:r>
      <w:r w:rsidR="000F6904">
        <w:rPr>
          <w:rFonts w:ascii="Times New Roman" w:hAnsi="Times New Roman" w:cs="Times New Roman"/>
          <w:sz w:val="24"/>
          <w:szCs w:val="24"/>
        </w:rPr>
        <w:t xml:space="preserve">открытое </w:t>
      </w:r>
      <w:r>
        <w:rPr>
          <w:rFonts w:ascii="Times New Roman" w:hAnsi="Times New Roman" w:cs="Times New Roman"/>
          <w:sz w:val="24"/>
          <w:szCs w:val="24"/>
        </w:rPr>
        <w:t>голосование.</w:t>
      </w:r>
    </w:p>
    <w:p w:rsidR="00FA629E" w:rsidRPr="008C1B29" w:rsidRDefault="00FA629E" w:rsidP="00FA629E">
      <w:pPr>
        <w:spacing w:after="0" w:line="240" w:lineRule="auto"/>
        <w:jc w:val="both"/>
        <w:rPr>
          <w:rFonts w:ascii="Times New Roman" w:hAnsi="Times New Roman" w:cs="Times New Roman"/>
          <w:sz w:val="24"/>
          <w:szCs w:val="24"/>
          <w:u w:val="single"/>
        </w:rPr>
      </w:pPr>
      <w:r w:rsidRPr="008C1B29">
        <w:rPr>
          <w:rFonts w:ascii="Times New Roman" w:hAnsi="Times New Roman" w:cs="Times New Roman"/>
          <w:sz w:val="24"/>
          <w:szCs w:val="24"/>
          <w:u w:val="single"/>
        </w:rPr>
        <w:t>Результаты голосования:</w:t>
      </w:r>
    </w:p>
    <w:p w:rsidR="00FA629E" w:rsidRDefault="000F6904" w:rsidP="00FA62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Жданова М.Н. – единогласно</w:t>
      </w:r>
      <w:r w:rsidR="00320231">
        <w:rPr>
          <w:rFonts w:ascii="Times New Roman" w:hAnsi="Times New Roman" w:cs="Times New Roman"/>
          <w:sz w:val="24"/>
          <w:szCs w:val="24"/>
        </w:rPr>
        <w:t>.</w:t>
      </w:r>
    </w:p>
    <w:p w:rsidR="00FA629E" w:rsidRDefault="004D6F31" w:rsidP="00FA62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A629E" w:rsidRDefault="000F6904" w:rsidP="00FA62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A629E" w:rsidRPr="00F4577F" w:rsidRDefault="00FA629E" w:rsidP="00FA629E">
      <w:pPr>
        <w:spacing w:after="0" w:line="240" w:lineRule="auto"/>
        <w:jc w:val="both"/>
        <w:rPr>
          <w:rFonts w:ascii="Times New Roman" w:hAnsi="Times New Roman" w:cs="Times New Roman"/>
          <w:b/>
          <w:sz w:val="24"/>
          <w:szCs w:val="24"/>
        </w:rPr>
      </w:pPr>
      <w:r w:rsidRPr="00F4577F">
        <w:rPr>
          <w:rFonts w:ascii="Times New Roman" w:hAnsi="Times New Roman" w:cs="Times New Roman"/>
          <w:b/>
          <w:sz w:val="24"/>
          <w:szCs w:val="24"/>
        </w:rPr>
        <w:t>Постановили:</w:t>
      </w:r>
    </w:p>
    <w:p w:rsidR="00FA629E" w:rsidRDefault="006449ED" w:rsidP="00F45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Кандидатуру</w:t>
      </w:r>
      <w:r w:rsidR="00FA629E" w:rsidRPr="00F4577F">
        <w:rPr>
          <w:rFonts w:ascii="Times New Roman" w:hAnsi="Times New Roman" w:cs="Times New Roman"/>
          <w:sz w:val="24"/>
          <w:szCs w:val="24"/>
        </w:rPr>
        <w:t xml:space="preserve"> </w:t>
      </w:r>
      <w:r>
        <w:rPr>
          <w:rFonts w:ascii="Times New Roman" w:hAnsi="Times New Roman" w:cs="Times New Roman"/>
          <w:sz w:val="24"/>
          <w:szCs w:val="24"/>
        </w:rPr>
        <w:t xml:space="preserve">Ждановой М.Н. </w:t>
      </w:r>
      <w:r w:rsidR="00FA629E" w:rsidRPr="00F4577F">
        <w:rPr>
          <w:rFonts w:ascii="Times New Roman" w:hAnsi="Times New Roman" w:cs="Times New Roman"/>
          <w:sz w:val="24"/>
          <w:szCs w:val="24"/>
        </w:rPr>
        <w:t xml:space="preserve">на </w:t>
      </w:r>
      <w:r w:rsidR="00F4577F" w:rsidRPr="00F4577F">
        <w:rPr>
          <w:rFonts w:ascii="Times New Roman" w:hAnsi="Times New Roman" w:cs="Times New Roman"/>
          <w:sz w:val="24"/>
          <w:szCs w:val="24"/>
        </w:rPr>
        <w:t xml:space="preserve">награду </w:t>
      </w:r>
      <w:r w:rsidR="00F4577F">
        <w:rPr>
          <w:rFonts w:ascii="Times New Roman" w:hAnsi="Times New Roman" w:cs="Times New Roman"/>
          <w:sz w:val="24"/>
          <w:szCs w:val="24"/>
        </w:rPr>
        <w:t>«Почетная</w:t>
      </w:r>
      <w:r w:rsidR="00F4577F" w:rsidRPr="000F6904">
        <w:rPr>
          <w:rFonts w:ascii="Times New Roman" w:hAnsi="Times New Roman" w:cs="Times New Roman"/>
          <w:sz w:val="24"/>
          <w:szCs w:val="24"/>
        </w:rPr>
        <w:t xml:space="preserve"> грамота Губернатора Архангельской области</w:t>
      </w:r>
      <w:r w:rsidR="00F4577F">
        <w:rPr>
          <w:rFonts w:ascii="Times New Roman" w:hAnsi="Times New Roman" w:cs="Times New Roman"/>
          <w:sz w:val="24"/>
          <w:szCs w:val="24"/>
        </w:rPr>
        <w:t>» утвердить.</w:t>
      </w:r>
    </w:p>
    <w:p w:rsidR="004D6F31" w:rsidRDefault="004D6F31" w:rsidP="00F4577F">
      <w:pPr>
        <w:spacing w:after="0" w:line="240" w:lineRule="auto"/>
        <w:jc w:val="both"/>
        <w:rPr>
          <w:rFonts w:ascii="Times New Roman" w:hAnsi="Times New Roman" w:cs="Times New Roman"/>
          <w:sz w:val="24"/>
          <w:szCs w:val="24"/>
        </w:rPr>
      </w:pPr>
    </w:p>
    <w:p w:rsidR="004D6F31" w:rsidRDefault="006449ED" w:rsidP="00FE7C75">
      <w:pPr>
        <w:pStyle w:val="a3"/>
        <w:numPr>
          <w:ilvl w:val="1"/>
          <w:numId w:val="2"/>
        </w:numPr>
        <w:spacing w:after="0" w:line="240" w:lineRule="auto"/>
        <w:jc w:val="both"/>
        <w:rPr>
          <w:rFonts w:ascii="Times New Roman" w:hAnsi="Times New Roman" w:cs="Times New Roman"/>
          <w:sz w:val="24"/>
          <w:szCs w:val="24"/>
        </w:rPr>
      </w:pPr>
      <w:r w:rsidRPr="00FE7C75">
        <w:rPr>
          <w:rFonts w:ascii="Times New Roman" w:hAnsi="Times New Roman" w:cs="Times New Roman"/>
          <w:sz w:val="24"/>
          <w:szCs w:val="24"/>
        </w:rPr>
        <w:t xml:space="preserve">На награду Архангельской области </w:t>
      </w:r>
      <w:r w:rsidR="00FE7C75" w:rsidRPr="00FE7C75">
        <w:rPr>
          <w:rFonts w:ascii="Times New Roman" w:hAnsi="Times New Roman" w:cs="Times New Roman"/>
          <w:sz w:val="24"/>
          <w:szCs w:val="24"/>
        </w:rPr>
        <w:t xml:space="preserve">«За наставническую деятельность» представлена Спехина Ю.А. (характеристику зачитала Ульянова Н.Ю.) </w:t>
      </w:r>
    </w:p>
    <w:p w:rsidR="00FE7C75" w:rsidRPr="00FE7C75" w:rsidRDefault="00FE7C75" w:rsidP="00FE7C75">
      <w:pPr>
        <w:pStyle w:val="a3"/>
        <w:spacing w:after="0" w:line="240" w:lineRule="auto"/>
        <w:ind w:left="1065"/>
        <w:jc w:val="both"/>
        <w:rPr>
          <w:rFonts w:ascii="Times New Roman" w:hAnsi="Times New Roman" w:cs="Times New Roman"/>
          <w:sz w:val="24"/>
          <w:szCs w:val="24"/>
        </w:rPr>
      </w:pPr>
    </w:p>
    <w:p w:rsidR="00FE7C75" w:rsidRDefault="00FE7C75" w:rsidP="00FE7C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итогам обсуждения состоялось голосование.</w:t>
      </w:r>
    </w:p>
    <w:p w:rsidR="00FE7C75" w:rsidRPr="00FE7C75" w:rsidRDefault="00FE7C75" w:rsidP="00FE7C75">
      <w:pPr>
        <w:spacing w:after="0" w:line="240" w:lineRule="auto"/>
        <w:jc w:val="both"/>
        <w:rPr>
          <w:rFonts w:ascii="Times New Roman" w:hAnsi="Times New Roman" w:cs="Times New Roman"/>
          <w:sz w:val="24"/>
          <w:szCs w:val="24"/>
          <w:u w:val="single"/>
        </w:rPr>
      </w:pPr>
      <w:r w:rsidRPr="00FE7C75">
        <w:rPr>
          <w:rFonts w:ascii="Times New Roman" w:hAnsi="Times New Roman" w:cs="Times New Roman"/>
          <w:sz w:val="24"/>
          <w:szCs w:val="24"/>
          <w:u w:val="single"/>
        </w:rPr>
        <w:t>Результаты голосования:</w:t>
      </w:r>
    </w:p>
    <w:p w:rsidR="00FE7C75" w:rsidRPr="00FE7C75" w:rsidRDefault="00FE7C75" w:rsidP="00FE7C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единогласно.</w:t>
      </w:r>
    </w:p>
    <w:p w:rsidR="00F4577F" w:rsidRDefault="00F4577F" w:rsidP="00F4577F">
      <w:pPr>
        <w:spacing w:after="0" w:line="240" w:lineRule="auto"/>
        <w:jc w:val="both"/>
        <w:rPr>
          <w:rFonts w:ascii="Times New Roman" w:hAnsi="Times New Roman" w:cs="Times New Roman"/>
          <w:sz w:val="24"/>
          <w:szCs w:val="24"/>
        </w:rPr>
      </w:pPr>
    </w:p>
    <w:p w:rsidR="00FE7C75" w:rsidRDefault="00FE7C75" w:rsidP="00F4577F">
      <w:pPr>
        <w:spacing w:after="0" w:line="240" w:lineRule="auto"/>
        <w:jc w:val="both"/>
        <w:rPr>
          <w:rFonts w:ascii="Times New Roman" w:hAnsi="Times New Roman" w:cs="Times New Roman"/>
          <w:b/>
          <w:sz w:val="24"/>
          <w:szCs w:val="24"/>
        </w:rPr>
      </w:pPr>
      <w:r w:rsidRPr="00FE7C75">
        <w:rPr>
          <w:rFonts w:ascii="Times New Roman" w:hAnsi="Times New Roman" w:cs="Times New Roman"/>
          <w:b/>
          <w:sz w:val="24"/>
          <w:szCs w:val="24"/>
        </w:rPr>
        <w:t>Постановили:</w:t>
      </w:r>
    </w:p>
    <w:p w:rsidR="00FE7C75" w:rsidRPr="00FE7C75" w:rsidRDefault="00FE7C75" w:rsidP="00F4577F">
      <w:pPr>
        <w:spacing w:after="0" w:line="240" w:lineRule="auto"/>
        <w:jc w:val="both"/>
        <w:rPr>
          <w:rFonts w:ascii="Times New Roman" w:hAnsi="Times New Roman" w:cs="Times New Roman"/>
          <w:sz w:val="24"/>
          <w:szCs w:val="24"/>
        </w:rPr>
      </w:pPr>
      <w:r w:rsidRPr="00FE7C75">
        <w:rPr>
          <w:rFonts w:ascii="Times New Roman" w:hAnsi="Times New Roman" w:cs="Times New Roman"/>
          <w:sz w:val="24"/>
          <w:szCs w:val="24"/>
        </w:rPr>
        <w:t xml:space="preserve">Кандидатуру Спехиной Ю.А. </w:t>
      </w:r>
      <w:r>
        <w:rPr>
          <w:rFonts w:ascii="Times New Roman" w:hAnsi="Times New Roman" w:cs="Times New Roman"/>
          <w:sz w:val="24"/>
          <w:szCs w:val="24"/>
        </w:rPr>
        <w:t>н</w:t>
      </w:r>
      <w:r w:rsidRPr="00FE7C75">
        <w:rPr>
          <w:rFonts w:ascii="Times New Roman" w:hAnsi="Times New Roman" w:cs="Times New Roman"/>
          <w:sz w:val="24"/>
          <w:szCs w:val="24"/>
        </w:rPr>
        <w:t>а награду Архангельской области «За наставническую деятельность»</w:t>
      </w:r>
      <w:r>
        <w:rPr>
          <w:rFonts w:ascii="Times New Roman" w:hAnsi="Times New Roman" w:cs="Times New Roman"/>
          <w:sz w:val="24"/>
          <w:szCs w:val="24"/>
        </w:rPr>
        <w:t xml:space="preserve"> утвердить.</w:t>
      </w:r>
    </w:p>
    <w:p w:rsidR="00FE7C75" w:rsidRDefault="00FE7C75" w:rsidP="00F4577F">
      <w:pPr>
        <w:spacing w:after="0" w:line="240" w:lineRule="auto"/>
        <w:jc w:val="both"/>
        <w:rPr>
          <w:rFonts w:ascii="Times New Roman" w:hAnsi="Times New Roman" w:cs="Times New Roman"/>
          <w:sz w:val="24"/>
          <w:szCs w:val="24"/>
        </w:rPr>
      </w:pPr>
    </w:p>
    <w:p w:rsidR="005909BB" w:rsidRPr="005909BB" w:rsidRDefault="00FE7C75" w:rsidP="005909B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2.4</w:t>
      </w:r>
      <w:r w:rsidR="005909BB">
        <w:rPr>
          <w:rFonts w:ascii="Times New Roman" w:hAnsi="Times New Roman" w:cs="Times New Roman"/>
          <w:sz w:val="24"/>
          <w:szCs w:val="24"/>
        </w:rPr>
        <w:t xml:space="preserve"> </w:t>
      </w:r>
      <w:r w:rsidR="005909BB" w:rsidRPr="005909BB">
        <w:rPr>
          <w:rFonts w:ascii="Times New Roman" w:hAnsi="Times New Roman" w:cs="Times New Roman"/>
          <w:sz w:val="24"/>
          <w:szCs w:val="24"/>
        </w:rPr>
        <w:t xml:space="preserve">На </w:t>
      </w:r>
      <w:r w:rsidR="001521CF" w:rsidRPr="005909BB">
        <w:rPr>
          <w:rFonts w:ascii="Times New Roman" w:hAnsi="Times New Roman" w:cs="Times New Roman"/>
          <w:sz w:val="24"/>
          <w:szCs w:val="24"/>
        </w:rPr>
        <w:t xml:space="preserve">награду </w:t>
      </w:r>
      <w:r w:rsidR="00261B99">
        <w:rPr>
          <w:rFonts w:ascii="Times New Roman" w:hAnsi="Times New Roman" w:cs="Times New Roman"/>
          <w:sz w:val="24"/>
          <w:szCs w:val="24"/>
        </w:rPr>
        <w:t>«</w:t>
      </w:r>
      <w:r w:rsidR="001521CF">
        <w:rPr>
          <w:rFonts w:ascii="Times New Roman" w:hAnsi="Times New Roman" w:cs="Times New Roman"/>
          <w:sz w:val="24"/>
          <w:szCs w:val="24"/>
        </w:rPr>
        <w:t>Почетная</w:t>
      </w:r>
      <w:r w:rsidR="001521CF" w:rsidRPr="008214FD">
        <w:rPr>
          <w:rFonts w:ascii="Times New Roman" w:hAnsi="Times New Roman" w:cs="Times New Roman"/>
        </w:rPr>
        <w:t xml:space="preserve"> грамота Министерства образования Архангельской области</w:t>
      </w:r>
      <w:r w:rsidR="00261B99">
        <w:rPr>
          <w:rFonts w:ascii="Times New Roman" w:hAnsi="Times New Roman" w:cs="Times New Roman"/>
        </w:rPr>
        <w:t>»</w:t>
      </w:r>
      <w:r w:rsidR="005909BB" w:rsidRPr="005909BB">
        <w:rPr>
          <w:rFonts w:ascii="Times New Roman" w:hAnsi="Times New Roman" w:cs="Times New Roman"/>
          <w:sz w:val="24"/>
          <w:szCs w:val="24"/>
        </w:rPr>
        <w:t xml:space="preserve"> представлены следующие кандидатуры:</w:t>
      </w:r>
    </w:p>
    <w:p w:rsidR="001521CF" w:rsidRDefault="001521CF" w:rsidP="005909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710FEF">
        <w:rPr>
          <w:rFonts w:ascii="Times New Roman" w:hAnsi="Times New Roman" w:cs="Times New Roman"/>
          <w:sz w:val="24"/>
          <w:szCs w:val="24"/>
        </w:rPr>
        <w:t xml:space="preserve">Донченко Елена Александровна (характеристику зачитала Князева Л.А.) </w:t>
      </w:r>
    </w:p>
    <w:p w:rsidR="00710FEF" w:rsidRDefault="00710FEF" w:rsidP="005909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Пуртова Анна Сергеевна (характеристику зачитала Жемайтис И.И.)</w:t>
      </w:r>
    </w:p>
    <w:p w:rsidR="00710FEF" w:rsidRDefault="00710FEF" w:rsidP="005909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Дружинина Надежда Николаевна (характеристику зачитала Ульянова Н.Ю.)</w:t>
      </w:r>
    </w:p>
    <w:p w:rsidR="00710FEF" w:rsidRDefault="00710FEF" w:rsidP="005909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Салманова Татьяна Леонидовна (характеристику зачитала Князева Л.А.)</w:t>
      </w:r>
    </w:p>
    <w:p w:rsidR="00710FEF" w:rsidRDefault="00710FEF" w:rsidP="005909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Федорова Юлия Васильевна (характеристику зачитала Ульянова Н.Ю.)</w:t>
      </w:r>
    </w:p>
    <w:p w:rsidR="00710FEF" w:rsidRDefault="00710FEF" w:rsidP="005909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Голубева Виктора Валентиновича (характеристику зачитала Ульянова Н.Ю.)</w:t>
      </w:r>
    </w:p>
    <w:p w:rsidR="00710FEF" w:rsidRDefault="00710FEF" w:rsidP="005909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Жемайтис Ирина Игоревна (характеристику зачитала Исаченко И.А.)</w:t>
      </w:r>
    </w:p>
    <w:p w:rsidR="00710FEF" w:rsidRDefault="00710FEF" w:rsidP="005909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Мельникова Анна Васильевна (характеристику зачитала Ульянова Н.Ю.)   </w:t>
      </w:r>
    </w:p>
    <w:p w:rsidR="005909BB" w:rsidRPr="005909BB" w:rsidRDefault="001521CF" w:rsidP="005909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909BB" w:rsidRPr="005909BB" w:rsidRDefault="005909BB" w:rsidP="005909BB">
      <w:pPr>
        <w:spacing w:after="0" w:line="240" w:lineRule="auto"/>
        <w:jc w:val="both"/>
        <w:rPr>
          <w:rFonts w:ascii="Times New Roman" w:hAnsi="Times New Roman" w:cs="Times New Roman"/>
          <w:sz w:val="24"/>
          <w:szCs w:val="24"/>
        </w:rPr>
      </w:pPr>
      <w:r w:rsidRPr="005909BB">
        <w:rPr>
          <w:rFonts w:ascii="Times New Roman" w:hAnsi="Times New Roman" w:cs="Times New Roman"/>
          <w:sz w:val="24"/>
          <w:szCs w:val="24"/>
        </w:rPr>
        <w:t xml:space="preserve">По итогам обсуждения состоялось </w:t>
      </w:r>
      <w:r w:rsidR="00261B99">
        <w:rPr>
          <w:rFonts w:ascii="Times New Roman" w:hAnsi="Times New Roman" w:cs="Times New Roman"/>
          <w:sz w:val="24"/>
          <w:szCs w:val="24"/>
        </w:rPr>
        <w:t xml:space="preserve">тайное </w:t>
      </w:r>
      <w:r w:rsidRPr="005909BB">
        <w:rPr>
          <w:rFonts w:ascii="Times New Roman" w:hAnsi="Times New Roman" w:cs="Times New Roman"/>
          <w:sz w:val="24"/>
          <w:szCs w:val="24"/>
        </w:rPr>
        <w:t>голосование.</w:t>
      </w:r>
    </w:p>
    <w:p w:rsidR="005909BB" w:rsidRPr="005909BB" w:rsidRDefault="005909BB" w:rsidP="005909BB">
      <w:pPr>
        <w:spacing w:after="0" w:line="240" w:lineRule="auto"/>
        <w:jc w:val="both"/>
        <w:rPr>
          <w:rFonts w:ascii="Times New Roman" w:hAnsi="Times New Roman" w:cs="Times New Roman"/>
          <w:sz w:val="24"/>
          <w:szCs w:val="24"/>
          <w:u w:val="single"/>
        </w:rPr>
      </w:pPr>
      <w:r w:rsidRPr="005909BB">
        <w:rPr>
          <w:rFonts w:ascii="Times New Roman" w:hAnsi="Times New Roman" w:cs="Times New Roman"/>
          <w:sz w:val="24"/>
          <w:szCs w:val="24"/>
          <w:u w:val="single"/>
        </w:rPr>
        <w:t>Результаты голосования:</w:t>
      </w:r>
    </w:p>
    <w:p w:rsidR="005909BB" w:rsidRDefault="0079270C" w:rsidP="005909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Донченко Е.А. – 12 голосов</w:t>
      </w:r>
    </w:p>
    <w:p w:rsidR="0079270C" w:rsidRDefault="0079270C" w:rsidP="005909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1B99">
        <w:rPr>
          <w:rFonts w:ascii="Times New Roman" w:hAnsi="Times New Roman" w:cs="Times New Roman"/>
          <w:sz w:val="24"/>
          <w:szCs w:val="24"/>
        </w:rPr>
        <w:t>Пуртова А.С. – 1 голос</w:t>
      </w:r>
    </w:p>
    <w:p w:rsidR="00261B99" w:rsidRDefault="00261B99" w:rsidP="005909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Дружинина Н.Н. – 11 голосов</w:t>
      </w:r>
    </w:p>
    <w:p w:rsidR="00261B99" w:rsidRDefault="00261B99" w:rsidP="005909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Салманова Т.Л. – 7 голосов</w:t>
      </w:r>
    </w:p>
    <w:p w:rsidR="00261B99" w:rsidRDefault="00261B99" w:rsidP="005909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Федорова Ю.В. – 1 голос</w:t>
      </w:r>
    </w:p>
    <w:p w:rsidR="00261B99" w:rsidRDefault="00261B99" w:rsidP="005909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Голубев В.В. – 4 голоса</w:t>
      </w:r>
    </w:p>
    <w:p w:rsidR="00261B99" w:rsidRDefault="00261B99" w:rsidP="005909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Жемайтис И.И. – 12 голосов</w:t>
      </w:r>
    </w:p>
    <w:p w:rsidR="00261B99" w:rsidRPr="005909BB" w:rsidRDefault="00261B99" w:rsidP="005909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Мельникова А.В. – 6 голосов</w:t>
      </w:r>
    </w:p>
    <w:p w:rsidR="005909BB" w:rsidRPr="005909BB" w:rsidRDefault="005909BB" w:rsidP="005909BB">
      <w:pPr>
        <w:spacing w:after="0" w:line="240" w:lineRule="auto"/>
        <w:jc w:val="both"/>
        <w:rPr>
          <w:rFonts w:ascii="Times New Roman" w:hAnsi="Times New Roman" w:cs="Times New Roman"/>
          <w:sz w:val="24"/>
          <w:szCs w:val="24"/>
        </w:rPr>
      </w:pPr>
    </w:p>
    <w:p w:rsidR="005909BB" w:rsidRPr="005909BB" w:rsidRDefault="005909BB" w:rsidP="005909BB">
      <w:pPr>
        <w:spacing w:after="0" w:line="240" w:lineRule="auto"/>
        <w:jc w:val="both"/>
        <w:rPr>
          <w:rFonts w:ascii="Times New Roman" w:hAnsi="Times New Roman" w:cs="Times New Roman"/>
          <w:b/>
          <w:sz w:val="24"/>
          <w:szCs w:val="24"/>
        </w:rPr>
      </w:pPr>
      <w:r w:rsidRPr="005909BB">
        <w:rPr>
          <w:rFonts w:ascii="Times New Roman" w:hAnsi="Times New Roman" w:cs="Times New Roman"/>
          <w:b/>
          <w:sz w:val="24"/>
          <w:szCs w:val="24"/>
        </w:rPr>
        <w:t>Постановили:</w:t>
      </w:r>
    </w:p>
    <w:p w:rsidR="005909BB" w:rsidRDefault="00261B99" w:rsidP="005909BB">
      <w:pPr>
        <w:spacing w:after="0" w:line="240" w:lineRule="auto"/>
        <w:jc w:val="both"/>
        <w:rPr>
          <w:rFonts w:ascii="Times New Roman" w:hAnsi="Times New Roman" w:cs="Times New Roman"/>
        </w:rPr>
      </w:pPr>
      <w:r w:rsidRPr="005909BB">
        <w:rPr>
          <w:rFonts w:ascii="Times New Roman" w:hAnsi="Times New Roman" w:cs="Times New Roman"/>
          <w:sz w:val="24"/>
          <w:szCs w:val="24"/>
        </w:rPr>
        <w:t xml:space="preserve">Кандидатуры </w:t>
      </w:r>
      <w:r>
        <w:rPr>
          <w:rFonts w:ascii="Times New Roman" w:hAnsi="Times New Roman" w:cs="Times New Roman"/>
          <w:sz w:val="24"/>
          <w:szCs w:val="24"/>
        </w:rPr>
        <w:t xml:space="preserve">Донченко Е.А., Жемайтис И.И., Дружининой Н.Н., Салмановой Т.Л. </w:t>
      </w:r>
      <w:r w:rsidRPr="005909BB">
        <w:rPr>
          <w:rFonts w:ascii="Times New Roman" w:hAnsi="Times New Roman" w:cs="Times New Roman"/>
          <w:sz w:val="24"/>
          <w:szCs w:val="24"/>
        </w:rPr>
        <w:t xml:space="preserve">На награду </w:t>
      </w:r>
      <w:r>
        <w:rPr>
          <w:rFonts w:ascii="Times New Roman" w:hAnsi="Times New Roman" w:cs="Times New Roman"/>
          <w:sz w:val="24"/>
          <w:szCs w:val="24"/>
        </w:rPr>
        <w:t>«Почетная</w:t>
      </w:r>
      <w:r w:rsidRPr="008214FD">
        <w:rPr>
          <w:rFonts w:ascii="Times New Roman" w:hAnsi="Times New Roman" w:cs="Times New Roman"/>
        </w:rPr>
        <w:t xml:space="preserve"> грамота Министерства образования Архангельской области</w:t>
      </w:r>
      <w:r>
        <w:rPr>
          <w:rFonts w:ascii="Times New Roman" w:hAnsi="Times New Roman" w:cs="Times New Roman"/>
        </w:rPr>
        <w:t>» утвердить.</w:t>
      </w:r>
    </w:p>
    <w:p w:rsidR="00261B99" w:rsidRDefault="00261B99" w:rsidP="005909BB">
      <w:pPr>
        <w:spacing w:after="0" w:line="240" w:lineRule="auto"/>
        <w:jc w:val="both"/>
        <w:rPr>
          <w:rFonts w:ascii="Times New Roman" w:hAnsi="Times New Roman" w:cs="Times New Roman"/>
          <w:sz w:val="24"/>
          <w:szCs w:val="24"/>
        </w:rPr>
      </w:pPr>
    </w:p>
    <w:p w:rsidR="00261B99" w:rsidRPr="00FE7C75" w:rsidRDefault="00261B99" w:rsidP="00FE7C75">
      <w:pPr>
        <w:pStyle w:val="a3"/>
        <w:numPr>
          <w:ilvl w:val="1"/>
          <w:numId w:val="5"/>
        </w:numPr>
        <w:spacing w:after="0" w:line="240" w:lineRule="auto"/>
        <w:jc w:val="both"/>
        <w:rPr>
          <w:rFonts w:ascii="Times New Roman" w:hAnsi="Times New Roman" w:cs="Times New Roman"/>
        </w:rPr>
      </w:pPr>
      <w:r w:rsidRPr="00FE7C75">
        <w:rPr>
          <w:rFonts w:ascii="Times New Roman" w:hAnsi="Times New Roman" w:cs="Times New Roman"/>
          <w:sz w:val="24"/>
          <w:szCs w:val="24"/>
        </w:rPr>
        <w:t xml:space="preserve">На награду </w:t>
      </w:r>
      <w:r w:rsidR="006D0F35" w:rsidRPr="00FE7C75">
        <w:rPr>
          <w:rFonts w:ascii="Times New Roman" w:hAnsi="Times New Roman" w:cs="Times New Roman"/>
          <w:sz w:val="24"/>
          <w:szCs w:val="24"/>
        </w:rPr>
        <w:t>«</w:t>
      </w:r>
      <w:r w:rsidR="006D0F35" w:rsidRPr="00FE7C75">
        <w:rPr>
          <w:rFonts w:ascii="Times New Roman" w:hAnsi="Times New Roman" w:cs="Times New Roman"/>
        </w:rPr>
        <w:t xml:space="preserve">Почетная </w:t>
      </w:r>
      <w:r w:rsidR="00FE7C75" w:rsidRPr="00FE7C75">
        <w:rPr>
          <w:rFonts w:ascii="Times New Roman" w:hAnsi="Times New Roman" w:cs="Times New Roman"/>
        </w:rPr>
        <w:t>грамота Архангельского</w:t>
      </w:r>
      <w:r w:rsidR="004D6F31" w:rsidRPr="00FE7C75">
        <w:rPr>
          <w:rFonts w:ascii="Times New Roman" w:hAnsi="Times New Roman" w:cs="Times New Roman"/>
        </w:rPr>
        <w:t xml:space="preserve"> областного собрания депутатов»</w:t>
      </w:r>
      <w:r w:rsidR="006D0F35" w:rsidRPr="00FE7C75">
        <w:rPr>
          <w:rFonts w:ascii="Times New Roman" w:hAnsi="Times New Roman" w:cs="Times New Roman"/>
        </w:rPr>
        <w:t xml:space="preserve"> представлены следующие кандидатуры:</w:t>
      </w:r>
    </w:p>
    <w:p w:rsidR="006D0F35" w:rsidRDefault="006D0F35" w:rsidP="006D0F35">
      <w:pPr>
        <w:pStyle w:val="a3"/>
        <w:spacing w:after="0" w:line="240" w:lineRule="auto"/>
        <w:ind w:left="1065"/>
        <w:jc w:val="both"/>
        <w:rPr>
          <w:rFonts w:ascii="Times New Roman" w:hAnsi="Times New Roman" w:cs="Times New Roman"/>
          <w:sz w:val="24"/>
          <w:szCs w:val="24"/>
        </w:rPr>
      </w:pPr>
      <w:r>
        <w:rPr>
          <w:rFonts w:ascii="Times New Roman" w:hAnsi="Times New Roman" w:cs="Times New Roman"/>
          <w:sz w:val="24"/>
          <w:szCs w:val="24"/>
        </w:rPr>
        <w:t>- Виролайнен Т.В. (характеристику зачитала Ульянова Н.Ю.)</w:t>
      </w:r>
    </w:p>
    <w:p w:rsidR="006D0F35" w:rsidRDefault="00FE7C75" w:rsidP="006D0F35">
      <w:pPr>
        <w:pStyle w:val="a3"/>
        <w:spacing w:after="0" w:line="240" w:lineRule="auto"/>
        <w:ind w:left="1065"/>
        <w:jc w:val="both"/>
        <w:rPr>
          <w:rFonts w:ascii="Times New Roman" w:hAnsi="Times New Roman" w:cs="Times New Roman"/>
          <w:sz w:val="24"/>
          <w:szCs w:val="24"/>
        </w:rPr>
      </w:pPr>
      <w:r>
        <w:rPr>
          <w:rFonts w:ascii="Times New Roman" w:hAnsi="Times New Roman" w:cs="Times New Roman"/>
          <w:sz w:val="24"/>
          <w:szCs w:val="24"/>
        </w:rPr>
        <w:t xml:space="preserve">- Овчинникова Г.Ф. </w:t>
      </w:r>
      <w:r w:rsidR="006D0F35">
        <w:rPr>
          <w:rFonts w:ascii="Times New Roman" w:hAnsi="Times New Roman" w:cs="Times New Roman"/>
          <w:sz w:val="24"/>
          <w:szCs w:val="24"/>
        </w:rPr>
        <w:t>(характеристику зачитала Ульянова Н.Ю.)</w:t>
      </w:r>
    </w:p>
    <w:p w:rsidR="006D0F35" w:rsidRDefault="006D0F35" w:rsidP="006D0F35">
      <w:pPr>
        <w:pStyle w:val="a3"/>
        <w:spacing w:after="0" w:line="240" w:lineRule="auto"/>
        <w:ind w:left="1065"/>
        <w:jc w:val="both"/>
        <w:rPr>
          <w:rFonts w:ascii="Times New Roman" w:hAnsi="Times New Roman" w:cs="Times New Roman"/>
          <w:sz w:val="24"/>
          <w:szCs w:val="24"/>
        </w:rPr>
      </w:pPr>
    </w:p>
    <w:p w:rsidR="006D0F35" w:rsidRDefault="001D72DC" w:rsidP="006D0F35">
      <w:pPr>
        <w:pStyle w:val="a3"/>
        <w:spacing w:after="0" w:line="240" w:lineRule="auto"/>
        <w:ind w:left="1065"/>
        <w:jc w:val="both"/>
        <w:rPr>
          <w:rFonts w:ascii="Times New Roman" w:hAnsi="Times New Roman" w:cs="Times New Roman"/>
          <w:sz w:val="24"/>
          <w:szCs w:val="24"/>
        </w:rPr>
      </w:pPr>
      <w:r>
        <w:rPr>
          <w:rFonts w:ascii="Times New Roman" w:hAnsi="Times New Roman" w:cs="Times New Roman"/>
          <w:sz w:val="24"/>
          <w:szCs w:val="24"/>
        </w:rPr>
        <w:t xml:space="preserve">По итогам обсуждения состоялось </w:t>
      </w:r>
      <w:r w:rsidR="00B21E0B">
        <w:rPr>
          <w:rFonts w:ascii="Times New Roman" w:hAnsi="Times New Roman" w:cs="Times New Roman"/>
          <w:sz w:val="24"/>
          <w:szCs w:val="24"/>
        </w:rPr>
        <w:t xml:space="preserve">открытое </w:t>
      </w:r>
      <w:r>
        <w:rPr>
          <w:rFonts w:ascii="Times New Roman" w:hAnsi="Times New Roman" w:cs="Times New Roman"/>
          <w:sz w:val="24"/>
          <w:szCs w:val="24"/>
        </w:rPr>
        <w:t>голосование.</w:t>
      </w:r>
    </w:p>
    <w:p w:rsidR="001D72DC" w:rsidRDefault="001D72DC" w:rsidP="006D0F35">
      <w:pPr>
        <w:pStyle w:val="a3"/>
        <w:spacing w:after="0" w:line="240" w:lineRule="auto"/>
        <w:ind w:left="1065"/>
        <w:jc w:val="both"/>
        <w:rPr>
          <w:rFonts w:ascii="Times New Roman" w:hAnsi="Times New Roman" w:cs="Times New Roman"/>
          <w:sz w:val="24"/>
          <w:szCs w:val="24"/>
        </w:rPr>
      </w:pPr>
    </w:p>
    <w:p w:rsidR="001D72DC" w:rsidRDefault="001D72DC" w:rsidP="006D0F35">
      <w:pPr>
        <w:pStyle w:val="a3"/>
        <w:spacing w:after="0" w:line="240" w:lineRule="auto"/>
        <w:ind w:left="1065"/>
        <w:jc w:val="both"/>
        <w:rPr>
          <w:rFonts w:ascii="Times New Roman" w:hAnsi="Times New Roman" w:cs="Times New Roman"/>
          <w:sz w:val="24"/>
          <w:szCs w:val="24"/>
          <w:u w:val="single"/>
        </w:rPr>
      </w:pPr>
      <w:r w:rsidRPr="001D72DC">
        <w:rPr>
          <w:rFonts w:ascii="Times New Roman" w:hAnsi="Times New Roman" w:cs="Times New Roman"/>
          <w:sz w:val="24"/>
          <w:szCs w:val="24"/>
          <w:u w:val="single"/>
        </w:rPr>
        <w:t>Результаты голосования</w:t>
      </w:r>
    </w:p>
    <w:p w:rsidR="001D72DC" w:rsidRDefault="001D72DC" w:rsidP="006D0F35">
      <w:pPr>
        <w:pStyle w:val="a3"/>
        <w:spacing w:after="0" w:line="240" w:lineRule="auto"/>
        <w:ind w:left="1065"/>
        <w:jc w:val="both"/>
        <w:rPr>
          <w:rFonts w:ascii="Times New Roman" w:hAnsi="Times New Roman" w:cs="Times New Roman"/>
          <w:sz w:val="24"/>
          <w:szCs w:val="24"/>
          <w:u w:val="single"/>
        </w:rPr>
      </w:pPr>
    </w:p>
    <w:p w:rsidR="001D72DC" w:rsidRPr="001D72DC" w:rsidRDefault="001D72DC" w:rsidP="006D0F35">
      <w:pPr>
        <w:pStyle w:val="a3"/>
        <w:spacing w:after="0" w:line="240" w:lineRule="auto"/>
        <w:ind w:left="1065"/>
        <w:jc w:val="both"/>
        <w:rPr>
          <w:rFonts w:ascii="Times New Roman" w:hAnsi="Times New Roman" w:cs="Times New Roman"/>
          <w:sz w:val="24"/>
          <w:szCs w:val="24"/>
        </w:rPr>
      </w:pPr>
      <w:r w:rsidRPr="001D72DC">
        <w:rPr>
          <w:rFonts w:ascii="Times New Roman" w:hAnsi="Times New Roman" w:cs="Times New Roman"/>
          <w:sz w:val="24"/>
          <w:szCs w:val="24"/>
        </w:rPr>
        <w:t>Виролайнен Т.В. – единогласно</w:t>
      </w:r>
    </w:p>
    <w:p w:rsidR="001D72DC" w:rsidRDefault="008804FA" w:rsidP="006D0F35">
      <w:pPr>
        <w:pStyle w:val="a3"/>
        <w:spacing w:after="0" w:line="240" w:lineRule="auto"/>
        <w:ind w:left="1065"/>
        <w:jc w:val="both"/>
        <w:rPr>
          <w:rFonts w:ascii="Times New Roman" w:hAnsi="Times New Roman" w:cs="Times New Roman"/>
          <w:sz w:val="24"/>
          <w:szCs w:val="24"/>
        </w:rPr>
      </w:pPr>
      <w:r>
        <w:rPr>
          <w:rFonts w:ascii="Times New Roman" w:hAnsi="Times New Roman" w:cs="Times New Roman"/>
          <w:sz w:val="24"/>
          <w:szCs w:val="24"/>
        </w:rPr>
        <w:t xml:space="preserve">Овчинникова Г.Ф. </w:t>
      </w:r>
      <w:r w:rsidR="001D72DC">
        <w:rPr>
          <w:rFonts w:ascii="Times New Roman" w:hAnsi="Times New Roman" w:cs="Times New Roman"/>
          <w:sz w:val="24"/>
          <w:szCs w:val="24"/>
        </w:rPr>
        <w:t>–</w:t>
      </w:r>
      <w:r w:rsidR="001D72DC" w:rsidRPr="001D72DC">
        <w:rPr>
          <w:rFonts w:ascii="Times New Roman" w:hAnsi="Times New Roman" w:cs="Times New Roman"/>
          <w:sz w:val="24"/>
          <w:szCs w:val="24"/>
        </w:rPr>
        <w:t xml:space="preserve"> единогласно</w:t>
      </w:r>
    </w:p>
    <w:p w:rsidR="001D72DC" w:rsidRPr="00FE7C75" w:rsidRDefault="001D72DC" w:rsidP="00FE7C75">
      <w:pPr>
        <w:spacing w:after="0" w:line="240" w:lineRule="auto"/>
        <w:jc w:val="both"/>
        <w:rPr>
          <w:rFonts w:ascii="Times New Roman" w:hAnsi="Times New Roman" w:cs="Times New Roman"/>
          <w:sz w:val="24"/>
          <w:szCs w:val="24"/>
        </w:rPr>
      </w:pPr>
    </w:p>
    <w:p w:rsidR="001D72DC" w:rsidRPr="001D72DC" w:rsidRDefault="001D72DC" w:rsidP="006D0F35">
      <w:pPr>
        <w:pStyle w:val="a3"/>
        <w:spacing w:after="0" w:line="240" w:lineRule="auto"/>
        <w:ind w:left="1065"/>
        <w:jc w:val="both"/>
        <w:rPr>
          <w:rFonts w:ascii="Times New Roman" w:hAnsi="Times New Roman" w:cs="Times New Roman"/>
          <w:b/>
          <w:sz w:val="24"/>
          <w:szCs w:val="24"/>
        </w:rPr>
      </w:pPr>
      <w:r w:rsidRPr="001D72DC">
        <w:rPr>
          <w:rFonts w:ascii="Times New Roman" w:hAnsi="Times New Roman" w:cs="Times New Roman"/>
          <w:b/>
          <w:sz w:val="24"/>
          <w:szCs w:val="24"/>
        </w:rPr>
        <w:t>Постановили:</w:t>
      </w:r>
    </w:p>
    <w:p w:rsidR="001D72DC" w:rsidRPr="001D72DC" w:rsidRDefault="001D72DC" w:rsidP="006D0F35">
      <w:pPr>
        <w:pStyle w:val="a3"/>
        <w:spacing w:after="0" w:line="240" w:lineRule="auto"/>
        <w:ind w:left="1065"/>
        <w:jc w:val="both"/>
        <w:rPr>
          <w:rFonts w:ascii="Times New Roman" w:hAnsi="Times New Roman" w:cs="Times New Roman"/>
          <w:sz w:val="24"/>
          <w:szCs w:val="24"/>
        </w:rPr>
      </w:pPr>
    </w:p>
    <w:p w:rsidR="008804FA" w:rsidRDefault="001D72DC" w:rsidP="00F4577F">
      <w:pPr>
        <w:spacing w:after="0" w:line="240" w:lineRule="auto"/>
        <w:jc w:val="both"/>
        <w:rPr>
          <w:rFonts w:ascii="Times New Roman" w:hAnsi="Times New Roman" w:cs="Times New Roman"/>
        </w:rPr>
      </w:pPr>
      <w:r>
        <w:rPr>
          <w:rFonts w:ascii="Times New Roman" w:hAnsi="Times New Roman" w:cs="Times New Roman"/>
          <w:sz w:val="24"/>
          <w:szCs w:val="24"/>
        </w:rPr>
        <w:t>Кандидатуры Виролайнен Т.В. и Овчинниковой</w:t>
      </w:r>
      <w:r w:rsidR="008804FA">
        <w:rPr>
          <w:rFonts w:ascii="Times New Roman" w:hAnsi="Times New Roman" w:cs="Times New Roman"/>
          <w:sz w:val="24"/>
          <w:szCs w:val="24"/>
        </w:rPr>
        <w:t xml:space="preserve"> Г.Ф.</w:t>
      </w:r>
      <w:r>
        <w:rPr>
          <w:rFonts w:ascii="Times New Roman" w:hAnsi="Times New Roman" w:cs="Times New Roman"/>
          <w:sz w:val="24"/>
          <w:szCs w:val="24"/>
        </w:rPr>
        <w:t xml:space="preserve"> </w:t>
      </w:r>
      <w:r w:rsidR="008804FA">
        <w:rPr>
          <w:rFonts w:ascii="Times New Roman" w:hAnsi="Times New Roman" w:cs="Times New Roman"/>
          <w:sz w:val="24"/>
          <w:szCs w:val="24"/>
        </w:rPr>
        <w:t>н</w:t>
      </w:r>
      <w:r w:rsidR="008804FA" w:rsidRPr="006D0F35">
        <w:rPr>
          <w:rFonts w:ascii="Times New Roman" w:hAnsi="Times New Roman" w:cs="Times New Roman"/>
          <w:sz w:val="24"/>
          <w:szCs w:val="24"/>
        </w:rPr>
        <w:t xml:space="preserve">а </w:t>
      </w:r>
      <w:r w:rsidR="00FE7C75" w:rsidRPr="006D0F35">
        <w:rPr>
          <w:rFonts w:ascii="Times New Roman" w:hAnsi="Times New Roman" w:cs="Times New Roman"/>
          <w:sz w:val="24"/>
          <w:szCs w:val="24"/>
        </w:rPr>
        <w:t xml:space="preserve">награду </w:t>
      </w:r>
      <w:r w:rsidR="00FE7C75" w:rsidRPr="00FE7C75">
        <w:rPr>
          <w:rFonts w:ascii="Times New Roman" w:hAnsi="Times New Roman" w:cs="Times New Roman"/>
          <w:sz w:val="24"/>
          <w:szCs w:val="24"/>
        </w:rPr>
        <w:t>«</w:t>
      </w:r>
      <w:r w:rsidR="00FE7C75" w:rsidRPr="00FE7C75">
        <w:rPr>
          <w:rFonts w:ascii="Times New Roman" w:hAnsi="Times New Roman" w:cs="Times New Roman"/>
        </w:rPr>
        <w:t>Почетная грамота Архангельского областного собрания депутатов»</w:t>
      </w:r>
      <w:r w:rsidR="00FE7C75">
        <w:rPr>
          <w:rFonts w:ascii="Times New Roman" w:hAnsi="Times New Roman" w:cs="Times New Roman"/>
        </w:rPr>
        <w:t xml:space="preserve"> утвердить.</w:t>
      </w:r>
    </w:p>
    <w:p w:rsidR="00FE7C75" w:rsidRDefault="00FE7C75" w:rsidP="00F4577F">
      <w:pPr>
        <w:spacing w:after="0" w:line="240" w:lineRule="auto"/>
        <w:jc w:val="both"/>
        <w:rPr>
          <w:rFonts w:ascii="Times New Roman" w:hAnsi="Times New Roman" w:cs="Times New Roman"/>
        </w:rPr>
      </w:pPr>
    </w:p>
    <w:p w:rsidR="00B21E0B" w:rsidRPr="006D0F35" w:rsidRDefault="00B21E0B" w:rsidP="00227784">
      <w:pPr>
        <w:pStyle w:val="a3"/>
        <w:numPr>
          <w:ilvl w:val="1"/>
          <w:numId w:val="5"/>
        </w:numPr>
        <w:spacing w:after="0" w:line="240" w:lineRule="auto"/>
        <w:jc w:val="both"/>
        <w:rPr>
          <w:rFonts w:ascii="Times New Roman" w:hAnsi="Times New Roman" w:cs="Times New Roman"/>
        </w:rPr>
      </w:pPr>
      <w:r w:rsidRPr="00B21E0B">
        <w:rPr>
          <w:rFonts w:ascii="Times New Roman" w:hAnsi="Times New Roman" w:cs="Times New Roman"/>
          <w:sz w:val="24"/>
          <w:szCs w:val="24"/>
        </w:rPr>
        <w:t xml:space="preserve">На </w:t>
      </w:r>
      <w:r w:rsidR="00227784" w:rsidRPr="00B21E0B">
        <w:rPr>
          <w:rFonts w:ascii="Times New Roman" w:hAnsi="Times New Roman" w:cs="Times New Roman"/>
          <w:sz w:val="24"/>
          <w:szCs w:val="24"/>
        </w:rPr>
        <w:t xml:space="preserve">награду </w:t>
      </w:r>
      <w:r w:rsidR="00227784">
        <w:rPr>
          <w:rFonts w:ascii="Times New Roman" w:hAnsi="Times New Roman" w:cs="Times New Roman"/>
          <w:sz w:val="24"/>
          <w:szCs w:val="24"/>
        </w:rPr>
        <w:t>«</w:t>
      </w:r>
      <w:r w:rsidR="00227784" w:rsidRPr="00227784">
        <w:rPr>
          <w:rFonts w:ascii="Times New Roman" w:hAnsi="Times New Roman" w:cs="Times New Roman"/>
          <w:sz w:val="24"/>
          <w:szCs w:val="24"/>
        </w:rPr>
        <w:t>Почетная грамота администрации городского округа «Город Архангельск»</w:t>
      </w:r>
      <w:r w:rsidR="00227784">
        <w:rPr>
          <w:rFonts w:ascii="Times New Roman" w:hAnsi="Times New Roman" w:cs="Times New Roman"/>
          <w:sz w:val="24"/>
          <w:szCs w:val="24"/>
        </w:rPr>
        <w:t>»</w:t>
      </w:r>
      <w:r w:rsidRPr="00B21E0B">
        <w:rPr>
          <w:rFonts w:ascii="Times New Roman" w:hAnsi="Times New Roman" w:cs="Times New Roman"/>
        </w:rPr>
        <w:t xml:space="preserve"> представлены</w:t>
      </w:r>
      <w:r w:rsidRPr="006D0F35">
        <w:rPr>
          <w:rFonts w:ascii="Times New Roman" w:hAnsi="Times New Roman" w:cs="Times New Roman"/>
        </w:rPr>
        <w:t xml:space="preserve"> следующие кандидатуры:</w:t>
      </w:r>
    </w:p>
    <w:p w:rsidR="00B21E0B" w:rsidRDefault="00B21E0B" w:rsidP="00B21E0B">
      <w:pPr>
        <w:pStyle w:val="a3"/>
        <w:spacing w:after="0" w:line="240" w:lineRule="auto"/>
        <w:ind w:left="1065"/>
        <w:jc w:val="both"/>
        <w:rPr>
          <w:rFonts w:ascii="Times New Roman" w:hAnsi="Times New Roman" w:cs="Times New Roman"/>
          <w:sz w:val="24"/>
          <w:szCs w:val="24"/>
        </w:rPr>
      </w:pPr>
      <w:r>
        <w:rPr>
          <w:rFonts w:ascii="Times New Roman" w:hAnsi="Times New Roman" w:cs="Times New Roman"/>
          <w:sz w:val="24"/>
          <w:szCs w:val="24"/>
        </w:rPr>
        <w:t>- Алиева О.В. (характеристику зачитала Ульянова Н.Ю.)</w:t>
      </w:r>
    </w:p>
    <w:p w:rsidR="00B21E0B" w:rsidRDefault="00B21E0B" w:rsidP="00B21E0B">
      <w:pPr>
        <w:pStyle w:val="a3"/>
        <w:spacing w:after="0" w:line="240" w:lineRule="auto"/>
        <w:ind w:left="1065"/>
        <w:jc w:val="both"/>
        <w:rPr>
          <w:rFonts w:ascii="Times New Roman" w:hAnsi="Times New Roman" w:cs="Times New Roman"/>
          <w:sz w:val="24"/>
          <w:szCs w:val="24"/>
        </w:rPr>
      </w:pPr>
      <w:r>
        <w:rPr>
          <w:rFonts w:ascii="Times New Roman" w:hAnsi="Times New Roman" w:cs="Times New Roman"/>
          <w:sz w:val="24"/>
          <w:szCs w:val="24"/>
        </w:rPr>
        <w:t>- Шермакова К.В. (характеристику зачитала Ульянова Н.Ю.)</w:t>
      </w:r>
    </w:p>
    <w:p w:rsidR="00B21E0B" w:rsidRDefault="004D6F31" w:rsidP="00B21E0B">
      <w:pPr>
        <w:pStyle w:val="a3"/>
        <w:spacing w:after="0" w:line="240" w:lineRule="auto"/>
        <w:ind w:left="1065"/>
        <w:jc w:val="both"/>
        <w:rPr>
          <w:rFonts w:ascii="Times New Roman" w:hAnsi="Times New Roman" w:cs="Times New Roman"/>
          <w:sz w:val="24"/>
          <w:szCs w:val="24"/>
        </w:rPr>
      </w:pPr>
      <w:r>
        <w:rPr>
          <w:rFonts w:ascii="Times New Roman" w:hAnsi="Times New Roman" w:cs="Times New Roman"/>
          <w:sz w:val="24"/>
          <w:szCs w:val="24"/>
        </w:rPr>
        <w:t xml:space="preserve"> </w:t>
      </w:r>
    </w:p>
    <w:p w:rsidR="00B21E0B" w:rsidRDefault="00B21E0B" w:rsidP="00B21E0B">
      <w:pPr>
        <w:pStyle w:val="a3"/>
        <w:spacing w:after="0" w:line="240" w:lineRule="auto"/>
        <w:ind w:left="1065"/>
        <w:jc w:val="both"/>
        <w:rPr>
          <w:rFonts w:ascii="Times New Roman" w:hAnsi="Times New Roman" w:cs="Times New Roman"/>
          <w:sz w:val="24"/>
          <w:szCs w:val="24"/>
        </w:rPr>
      </w:pPr>
      <w:r>
        <w:rPr>
          <w:rFonts w:ascii="Times New Roman" w:hAnsi="Times New Roman" w:cs="Times New Roman"/>
          <w:sz w:val="24"/>
          <w:szCs w:val="24"/>
        </w:rPr>
        <w:t>По итогам обсуждения состоялось голосование.</w:t>
      </w:r>
    </w:p>
    <w:p w:rsidR="00B21E0B" w:rsidRDefault="00B21E0B" w:rsidP="00B21E0B">
      <w:pPr>
        <w:pStyle w:val="a3"/>
        <w:spacing w:after="0" w:line="240" w:lineRule="auto"/>
        <w:ind w:left="1065"/>
        <w:jc w:val="both"/>
        <w:rPr>
          <w:rFonts w:ascii="Times New Roman" w:hAnsi="Times New Roman" w:cs="Times New Roman"/>
          <w:sz w:val="24"/>
          <w:szCs w:val="24"/>
        </w:rPr>
      </w:pPr>
    </w:p>
    <w:p w:rsidR="00B21E0B" w:rsidRDefault="00B21E0B" w:rsidP="00B21E0B">
      <w:pPr>
        <w:pStyle w:val="a3"/>
        <w:spacing w:after="0" w:line="240" w:lineRule="auto"/>
        <w:ind w:left="1065"/>
        <w:jc w:val="both"/>
        <w:rPr>
          <w:rFonts w:ascii="Times New Roman" w:hAnsi="Times New Roman" w:cs="Times New Roman"/>
          <w:sz w:val="24"/>
          <w:szCs w:val="24"/>
          <w:u w:val="single"/>
        </w:rPr>
      </w:pPr>
      <w:r w:rsidRPr="001D72DC">
        <w:rPr>
          <w:rFonts w:ascii="Times New Roman" w:hAnsi="Times New Roman" w:cs="Times New Roman"/>
          <w:sz w:val="24"/>
          <w:szCs w:val="24"/>
          <w:u w:val="single"/>
        </w:rPr>
        <w:t>Результаты голосования</w:t>
      </w:r>
    </w:p>
    <w:p w:rsidR="00B21E0B" w:rsidRDefault="00B21E0B" w:rsidP="00B21E0B">
      <w:pPr>
        <w:pStyle w:val="a3"/>
        <w:spacing w:after="0" w:line="240" w:lineRule="auto"/>
        <w:ind w:left="1065"/>
        <w:jc w:val="both"/>
        <w:rPr>
          <w:rFonts w:ascii="Times New Roman" w:hAnsi="Times New Roman" w:cs="Times New Roman"/>
          <w:sz w:val="24"/>
          <w:szCs w:val="24"/>
          <w:u w:val="single"/>
        </w:rPr>
      </w:pPr>
    </w:p>
    <w:p w:rsidR="00B21E0B" w:rsidRPr="001D72DC" w:rsidRDefault="00B21E0B" w:rsidP="00B21E0B">
      <w:pPr>
        <w:pStyle w:val="a3"/>
        <w:spacing w:after="0" w:line="240" w:lineRule="auto"/>
        <w:ind w:left="1065"/>
        <w:jc w:val="both"/>
        <w:rPr>
          <w:rFonts w:ascii="Times New Roman" w:hAnsi="Times New Roman" w:cs="Times New Roman"/>
          <w:sz w:val="24"/>
          <w:szCs w:val="24"/>
        </w:rPr>
      </w:pPr>
      <w:r>
        <w:rPr>
          <w:rFonts w:ascii="Times New Roman" w:hAnsi="Times New Roman" w:cs="Times New Roman"/>
          <w:sz w:val="24"/>
          <w:szCs w:val="24"/>
        </w:rPr>
        <w:t xml:space="preserve">Алиева О.В. </w:t>
      </w:r>
      <w:r w:rsidRPr="001D72DC">
        <w:rPr>
          <w:rFonts w:ascii="Times New Roman" w:hAnsi="Times New Roman" w:cs="Times New Roman"/>
          <w:sz w:val="24"/>
          <w:szCs w:val="24"/>
        </w:rPr>
        <w:t>– единогласно</w:t>
      </w:r>
    </w:p>
    <w:p w:rsidR="00B21E0B" w:rsidRPr="00B21E0B" w:rsidRDefault="00B21E0B" w:rsidP="00B21E0B">
      <w:pPr>
        <w:spacing w:after="0" w:line="240" w:lineRule="auto"/>
        <w:ind w:left="357" w:firstLine="708"/>
        <w:jc w:val="both"/>
        <w:rPr>
          <w:rFonts w:ascii="Times New Roman" w:hAnsi="Times New Roman" w:cs="Times New Roman"/>
          <w:sz w:val="24"/>
          <w:szCs w:val="24"/>
        </w:rPr>
      </w:pPr>
      <w:r>
        <w:rPr>
          <w:rFonts w:ascii="Times New Roman" w:hAnsi="Times New Roman" w:cs="Times New Roman"/>
          <w:sz w:val="24"/>
          <w:szCs w:val="24"/>
        </w:rPr>
        <w:t xml:space="preserve">Шермакова К.В. </w:t>
      </w:r>
      <w:r w:rsidRPr="00B21E0B">
        <w:rPr>
          <w:rFonts w:ascii="Times New Roman" w:hAnsi="Times New Roman" w:cs="Times New Roman"/>
          <w:sz w:val="24"/>
          <w:szCs w:val="24"/>
        </w:rPr>
        <w:t>– единогласно</w:t>
      </w:r>
    </w:p>
    <w:p w:rsidR="00B21E0B" w:rsidRPr="00B21E0B" w:rsidRDefault="00B21E0B" w:rsidP="00B21E0B">
      <w:pPr>
        <w:spacing w:after="0" w:line="240" w:lineRule="auto"/>
        <w:jc w:val="both"/>
        <w:rPr>
          <w:rFonts w:ascii="Times New Roman" w:hAnsi="Times New Roman" w:cs="Times New Roman"/>
          <w:sz w:val="24"/>
          <w:szCs w:val="24"/>
        </w:rPr>
      </w:pPr>
    </w:p>
    <w:p w:rsidR="00B21E0B" w:rsidRPr="001D72DC" w:rsidRDefault="00B21E0B" w:rsidP="00B21E0B">
      <w:pPr>
        <w:pStyle w:val="a3"/>
        <w:spacing w:after="0" w:line="240" w:lineRule="auto"/>
        <w:ind w:left="1065"/>
        <w:jc w:val="both"/>
        <w:rPr>
          <w:rFonts w:ascii="Times New Roman" w:hAnsi="Times New Roman" w:cs="Times New Roman"/>
          <w:b/>
          <w:sz w:val="24"/>
          <w:szCs w:val="24"/>
        </w:rPr>
      </w:pPr>
      <w:r w:rsidRPr="001D72DC">
        <w:rPr>
          <w:rFonts w:ascii="Times New Roman" w:hAnsi="Times New Roman" w:cs="Times New Roman"/>
          <w:b/>
          <w:sz w:val="24"/>
          <w:szCs w:val="24"/>
        </w:rPr>
        <w:t>Постановили:</w:t>
      </w:r>
    </w:p>
    <w:p w:rsidR="00B21E0B" w:rsidRPr="001D72DC" w:rsidRDefault="00B21E0B" w:rsidP="00B21E0B">
      <w:pPr>
        <w:pStyle w:val="a3"/>
        <w:spacing w:after="0" w:line="240" w:lineRule="auto"/>
        <w:ind w:left="1065"/>
        <w:jc w:val="both"/>
        <w:rPr>
          <w:rFonts w:ascii="Times New Roman" w:hAnsi="Times New Roman" w:cs="Times New Roman"/>
          <w:sz w:val="24"/>
          <w:szCs w:val="24"/>
        </w:rPr>
      </w:pPr>
    </w:p>
    <w:p w:rsidR="00B21E0B" w:rsidRPr="00227784" w:rsidRDefault="00B21E0B" w:rsidP="00227784">
      <w:pPr>
        <w:pStyle w:val="a3"/>
        <w:spacing w:after="0" w:line="240" w:lineRule="auto"/>
        <w:ind w:left="1065"/>
        <w:jc w:val="both"/>
        <w:rPr>
          <w:rFonts w:ascii="Times New Roman" w:hAnsi="Times New Roman" w:cs="Times New Roman"/>
          <w:sz w:val="24"/>
          <w:szCs w:val="24"/>
        </w:rPr>
      </w:pPr>
      <w:r>
        <w:rPr>
          <w:rFonts w:ascii="Times New Roman" w:hAnsi="Times New Roman" w:cs="Times New Roman"/>
          <w:sz w:val="24"/>
          <w:szCs w:val="24"/>
        </w:rPr>
        <w:t>Кандидатуры Алиевой О.В. и Шермаковой К.В. н</w:t>
      </w:r>
      <w:r w:rsidRPr="006D0F35">
        <w:rPr>
          <w:rFonts w:ascii="Times New Roman" w:hAnsi="Times New Roman" w:cs="Times New Roman"/>
          <w:sz w:val="24"/>
          <w:szCs w:val="24"/>
        </w:rPr>
        <w:t xml:space="preserve">а </w:t>
      </w:r>
      <w:r w:rsidRPr="00227784">
        <w:rPr>
          <w:rFonts w:ascii="Times New Roman" w:hAnsi="Times New Roman" w:cs="Times New Roman"/>
          <w:sz w:val="24"/>
          <w:szCs w:val="24"/>
        </w:rPr>
        <w:t xml:space="preserve">награду </w:t>
      </w:r>
      <w:r w:rsidR="00227784" w:rsidRPr="00227784">
        <w:rPr>
          <w:rFonts w:ascii="Times New Roman" w:hAnsi="Times New Roman" w:cs="Times New Roman"/>
          <w:sz w:val="24"/>
          <w:szCs w:val="24"/>
        </w:rPr>
        <w:t>«</w:t>
      </w:r>
      <w:r w:rsidR="00227784" w:rsidRPr="00227784">
        <w:rPr>
          <w:rFonts w:ascii="Times New Roman" w:hAnsi="Times New Roman" w:cs="Times New Roman"/>
        </w:rPr>
        <w:t>Почетная грамота администрации городского округа «Город Архангельск»</w:t>
      </w:r>
      <w:r w:rsidRPr="00227784">
        <w:rPr>
          <w:rFonts w:ascii="Times New Roman" w:hAnsi="Times New Roman" w:cs="Times New Roman"/>
        </w:rPr>
        <w:t xml:space="preserve"> утвердить.</w:t>
      </w:r>
    </w:p>
    <w:p w:rsidR="008804FA" w:rsidRDefault="008804FA" w:rsidP="00B21E0B">
      <w:pPr>
        <w:spacing w:after="0"/>
        <w:jc w:val="both"/>
        <w:rPr>
          <w:rFonts w:ascii="Times New Roman" w:hAnsi="Times New Roman" w:cs="Times New Roman"/>
          <w:sz w:val="24"/>
          <w:szCs w:val="24"/>
        </w:rPr>
      </w:pPr>
    </w:p>
    <w:p w:rsidR="00FA629E" w:rsidRDefault="00FA629E" w:rsidP="00FA629E">
      <w:pPr>
        <w:spacing w:after="0"/>
        <w:jc w:val="both"/>
        <w:rPr>
          <w:rFonts w:ascii="Times New Roman" w:hAnsi="Times New Roman" w:cs="Times New Roman"/>
          <w:sz w:val="24"/>
          <w:szCs w:val="24"/>
        </w:rPr>
      </w:pPr>
    </w:p>
    <w:p w:rsidR="00181A6E" w:rsidRDefault="00181A6E" w:rsidP="00181A6E">
      <w:pPr>
        <w:spacing w:after="0" w:line="240" w:lineRule="auto"/>
        <w:jc w:val="both"/>
        <w:rPr>
          <w:rFonts w:ascii="Times New Roman" w:eastAsiaTheme="minorHAnsi" w:hAnsi="Times New Roman" w:cs="Times New Roman"/>
          <w:sz w:val="24"/>
          <w:szCs w:val="24"/>
          <w:lang w:eastAsia="en-US"/>
        </w:rPr>
      </w:pPr>
    </w:p>
    <w:p w:rsidR="00181A6E" w:rsidRDefault="00181A6E" w:rsidP="00181A6E">
      <w:pPr>
        <w:pStyle w:val="a3"/>
        <w:spacing w:after="0" w:line="240" w:lineRule="auto"/>
        <w:ind w:left="108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Председатель                                                                            Перова Л.А.</w:t>
      </w:r>
    </w:p>
    <w:p w:rsidR="00181A6E" w:rsidRDefault="00181A6E" w:rsidP="00181A6E">
      <w:pPr>
        <w:pStyle w:val="a3"/>
        <w:spacing w:after="0" w:line="240" w:lineRule="auto"/>
        <w:ind w:left="108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Секретарь                                                                                  Федорова Ю.В.</w:t>
      </w:r>
    </w:p>
    <w:p w:rsidR="00181A6E" w:rsidRDefault="00181A6E" w:rsidP="00181A6E">
      <w:pPr>
        <w:pStyle w:val="a3"/>
        <w:spacing w:after="0" w:line="240" w:lineRule="auto"/>
        <w:ind w:left="1080"/>
        <w:jc w:val="both"/>
        <w:rPr>
          <w:rFonts w:ascii="Times New Roman" w:eastAsiaTheme="minorHAnsi" w:hAnsi="Times New Roman" w:cs="Times New Roman"/>
          <w:sz w:val="24"/>
          <w:szCs w:val="24"/>
          <w:lang w:eastAsia="en-US"/>
        </w:rPr>
      </w:pPr>
    </w:p>
    <w:p w:rsidR="00EC49B5" w:rsidRDefault="00EC49B5" w:rsidP="00EC49B5">
      <w:pPr>
        <w:rPr>
          <w:rFonts w:ascii="Times New Roman" w:eastAsia="Times New Roman" w:hAnsi="Times New Roman" w:cs="Times New Roman"/>
          <w:bCs/>
          <w:sz w:val="24"/>
          <w:szCs w:val="24"/>
        </w:rPr>
      </w:pPr>
    </w:p>
    <w:p w:rsidR="0021699D" w:rsidRDefault="0021699D" w:rsidP="00990056">
      <w:pPr>
        <w:rPr>
          <w:rFonts w:ascii="Times New Roman" w:eastAsia="Times New Roman" w:hAnsi="Times New Roman" w:cs="Times New Roman"/>
          <w:bCs/>
          <w:sz w:val="24"/>
          <w:szCs w:val="24"/>
        </w:rPr>
      </w:pPr>
    </w:p>
    <w:p w:rsidR="00C06B02" w:rsidRDefault="00C06B02" w:rsidP="00990056"/>
    <w:p w:rsidR="00227784" w:rsidRDefault="00227784" w:rsidP="00227784">
      <w:pPr>
        <w:jc w:val="right"/>
        <w:rPr>
          <w:rFonts w:ascii="Times New Roman" w:hAnsi="Times New Roman" w:cs="Times New Roman"/>
        </w:rPr>
      </w:pPr>
      <w:r w:rsidRPr="00227784">
        <w:rPr>
          <w:rFonts w:ascii="Times New Roman" w:hAnsi="Times New Roman" w:cs="Times New Roman"/>
        </w:rPr>
        <w:lastRenderedPageBreak/>
        <w:t>ПРИЛОЖЕНИЕ 1</w:t>
      </w:r>
    </w:p>
    <w:p w:rsidR="00227784" w:rsidRPr="00227784" w:rsidRDefault="00227784" w:rsidP="00227784">
      <w:pPr>
        <w:spacing w:after="0" w:line="240" w:lineRule="auto"/>
        <w:jc w:val="center"/>
        <w:rPr>
          <w:rFonts w:ascii="Times New Roman" w:eastAsia="Times New Roman" w:hAnsi="Times New Roman" w:cs="Times New Roman"/>
          <w:b/>
          <w:bCs/>
          <w:sz w:val="28"/>
          <w:szCs w:val="24"/>
        </w:rPr>
      </w:pPr>
      <w:r w:rsidRPr="00227784">
        <w:rPr>
          <w:rFonts w:ascii="Times New Roman" w:eastAsia="Times New Roman" w:hAnsi="Times New Roman" w:cs="Times New Roman"/>
          <w:b/>
          <w:bCs/>
          <w:sz w:val="28"/>
          <w:szCs w:val="24"/>
        </w:rPr>
        <w:t xml:space="preserve">П О Л О Ж Е Н И Е </w:t>
      </w:r>
    </w:p>
    <w:p w:rsidR="00227784" w:rsidRPr="00227784" w:rsidRDefault="00227784" w:rsidP="00227784">
      <w:pPr>
        <w:spacing w:after="0" w:line="240" w:lineRule="auto"/>
        <w:jc w:val="center"/>
        <w:rPr>
          <w:rFonts w:ascii="Times New Roman" w:eastAsia="Times New Roman" w:hAnsi="Times New Roman" w:cs="Times New Roman"/>
          <w:b/>
          <w:bCs/>
          <w:sz w:val="28"/>
          <w:szCs w:val="24"/>
        </w:rPr>
      </w:pPr>
    </w:p>
    <w:p w:rsidR="00227784" w:rsidRPr="00227784" w:rsidRDefault="00227784" w:rsidP="00227784">
      <w:pPr>
        <w:spacing w:after="0" w:line="240" w:lineRule="auto"/>
        <w:jc w:val="center"/>
        <w:rPr>
          <w:rFonts w:ascii="Times New Roman" w:eastAsia="Times New Roman" w:hAnsi="Times New Roman" w:cs="Times New Roman"/>
          <w:b/>
          <w:bCs/>
          <w:sz w:val="28"/>
          <w:szCs w:val="24"/>
        </w:rPr>
      </w:pPr>
      <w:r w:rsidRPr="00227784">
        <w:rPr>
          <w:rFonts w:ascii="Times New Roman" w:eastAsia="Times New Roman" w:hAnsi="Times New Roman" w:cs="Times New Roman"/>
          <w:b/>
          <w:bCs/>
          <w:sz w:val="28"/>
          <w:szCs w:val="24"/>
        </w:rPr>
        <w:t>о приемной комиссии государственного бюджетного профессионального образовательного учреждения Архангельской области</w:t>
      </w:r>
    </w:p>
    <w:p w:rsidR="00227784" w:rsidRPr="00227784" w:rsidRDefault="00227784" w:rsidP="00227784">
      <w:pPr>
        <w:spacing w:after="0" w:line="240" w:lineRule="auto"/>
        <w:jc w:val="center"/>
        <w:rPr>
          <w:rFonts w:ascii="Times New Roman" w:eastAsia="Times New Roman" w:hAnsi="Times New Roman" w:cs="Times New Roman"/>
          <w:b/>
          <w:bCs/>
          <w:sz w:val="28"/>
          <w:szCs w:val="24"/>
        </w:rPr>
      </w:pPr>
      <w:r w:rsidRPr="00227784">
        <w:rPr>
          <w:rFonts w:ascii="Times New Roman" w:eastAsia="Times New Roman" w:hAnsi="Times New Roman" w:cs="Times New Roman"/>
          <w:b/>
          <w:bCs/>
          <w:sz w:val="28"/>
          <w:szCs w:val="24"/>
        </w:rPr>
        <w:t xml:space="preserve"> «Архангельский педагогический колледж»</w:t>
      </w:r>
    </w:p>
    <w:p w:rsidR="00227784" w:rsidRPr="00227784" w:rsidRDefault="00227784" w:rsidP="00227784">
      <w:pPr>
        <w:spacing w:after="0" w:line="240" w:lineRule="auto"/>
        <w:jc w:val="center"/>
        <w:rPr>
          <w:rFonts w:ascii="Times New Roman" w:eastAsia="Times New Roman" w:hAnsi="Times New Roman" w:cs="Times New Roman"/>
          <w:b/>
          <w:bCs/>
          <w:sz w:val="28"/>
          <w:szCs w:val="24"/>
        </w:rPr>
      </w:pPr>
    </w:p>
    <w:p w:rsidR="00227784" w:rsidRPr="00227784" w:rsidRDefault="00227784" w:rsidP="00227784">
      <w:pPr>
        <w:widowControl w:val="0"/>
        <w:spacing w:after="0" w:line="240" w:lineRule="auto"/>
        <w:ind w:firstLine="720"/>
        <w:jc w:val="center"/>
        <w:rPr>
          <w:rFonts w:ascii="Times New Roman" w:eastAsia="Times New Roman" w:hAnsi="Times New Roman" w:cs="Times New Roman"/>
          <w:sz w:val="28"/>
          <w:szCs w:val="28"/>
          <w:lang w:eastAsia="ru-RU"/>
        </w:rPr>
      </w:pPr>
      <w:r w:rsidRPr="00227784">
        <w:rPr>
          <w:rFonts w:ascii="Times New Roman" w:eastAsia="Times New Roman" w:hAnsi="Times New Roman" w:cs="Times New Roman"/>
          <w:b/>
          <w:bCs/>
          <w:sz w:val="28"/>
          <w:szCs w:val="28"/>
          <w:lang w:val="en-US" w:eastAsia="ru-RU"/>
        </w:rPr>
        <w:t>I</w:t>
      </w:r>
      <w:r w:rsidRPr="00227784">
        <w:rPr>
          <w:rFonts w:ascii="Times New Roman" w:eastAsia="Times New Roman" w:hAnsi="Times New Roman" w:cs="Times New Roman"/>
          <w:b/>
          <w:bCs/>
          <w:sz w:val="28"/>
          <w:szCs w:val="28"/>
          <w:lang w:eastAsia="ru-RU"/>
        </w:rPr>
        <w:t>.</w:t>
      </w:r>
      <w:r w:rsidRPr="00227784">
        <w:rPr>
          <w:rFonts w:ascii="Times New Roman" w:eastAsia="Times New Roman" w:hAnsi="Times New Roman" w:cs="Times New Roman"/>
          <w:b/>
          <w:bCs/>
          <w:sz w:val="28"/>
          <w:szCs w:val="28"/>
          <w:lang w:val="ru-RU" w:eastAsia="ru-RU"/>
        </w:rPr>
        <w:t xml:space="preserve"> </w:t>
      </w:r>
      <w:r w:rsidRPr="00227784">
        <w:rPr>
          <w:rFonts w:ascii="Times New Roman" w:eastAsia="Times New Roman" w:hAnsi="Times New Roman" w:cs="Times New Roman"/>
          <w:b/>
          <w:bCs/>
          <w:sz w:val="28"/>
          <w:szCs w:val="28"/>
          <w:lang w:eastAsia="ru-RU"/>
        </w:rPr>
        <w:t>Общие положения</w:t>
      </w:r>
    </w:p>
    <w:p w:rsidR="00227784" w:rsidRPr="00227784" w:rsidRDefault="00227784" w:rsidP="00227784">
      <w:pPr>
        <w:widowControl w:val="0"/>
        <w:spacing w:after="0" w:line="240" w:lineRule="auto"/>
        <w:ind w:firstLine="720"/>
        <w:jc w:val="both"/>
        <w:rPr>
          <w:rFonts w:ascii="Times New Roman" w:eastAsia="Times New Roman" w:hAnsi="Times New Roman" w:cs="Times New Roman"/>
          <w:sz w:val="28"/>
          <w:szCs w:val="28"/>
          <w:lang w:eastAsia="ru-RU"/>
        </w:rPr>
      </w:pPr>
    </w:p>
    <w:p w:rsidR="00227784" w:rsidRPr="00227784" w:rsidRDefault="00227784" w:rsidP="00227784">
      <w:pPr>
        <w:spacing w:after="0" w:line="240" w:lineRule="auto"/>
        <w:ind w:firstLine="700"/>
        <w:jc w:val="both"/>
        <w:rPr>
          <w:rFonts w:ascii="Times New Roman" w:eastAsia="Times New Roman" w:hAnsi="Times New Roman" w:cs="Times New Roman"/>
          <w:color w:val="000000"/>
          <w:sz w:val="28"/>
          <w:szCs w:val="28"/>
          <w:lang w:eastAsia="en-US"/>
        </w:rPr>
      </w:pPr>
      <w:r w:rsidRPr="00227784">
        <w:rPr>
          <w:rFonts w:ascii="Times New Roman" w:eastAsia="Times New Roman" w:hAnsi="Times New Roman" w:cs="Times New Roman"/>
          <w:noProof/>
          <w:sz w:val="28"/>
          <w:szCs w:val="28"/>
          <w:lang w:eastAsia="en-US"/>
        </w:rPr>
        <w:t>1.1.</w:t>
      </w:r>
      <w:r w:rsidRPr="00227784">
        <w:rPr>
          <w:rFonts w:ascii="Times New Roman" w:eastAsia="Times New Roman" w:hAnsi="Times New Roman" w:cs="Times New Roman"/>
          <w:sz w:val="28"/>
          <w:szCs w:val="28"/>
          <w:lang w:eastAsia="en-US"/>
        </w:rPr>
        <w:t xml:space="preserve"> </w:t>
      </w:r>
      <w:r w:rsidRPr="00227784">
        <w:rPr>
          <w:rFonts w:ascii="Times New Roman" w:eastAsia="Times New Roman" w:hAnsi="Times New Roman" w:cs="Times New Roman"/>
          <w:noProof/>
          <w:sz w:val="28"/>
          <w:szCs w:val="28"/>
          <w:lang w:eastAsia="en-US"/>
        </w:rPr>
        <w:t xml:space="preserve">Положение о приемной комиссии (далее </w:t>
      </w:r>
      <w:r w:rsidRPr="00227784">
        <w:rPr>
          <w:rFonts w:ascii="Times New Roman" w:eastAsia="Times New Roman" w:hAnsi="Times New Roman" w:cs="Times New Roman"/>
          <w:sz w:val="28"/>
          <w:szCs w:val="28"/>
          <w:lang w:eastAsia="en-US"/>
        </w:rPr>
        <w:t>–</w:t>
      </w:r>
      <w:r w:rsidRPr="00227784">
        <w:rPr>
          <w:rFonts w:ascii="Times New Roman" w:eastAsia="Times New Roman" w:hAnsi="Times New Roman" w:cs="Times New Roman"/>
          <w:noProof/>
          <w:sz w:val="28"/>
          <w:szCs w:val="28"/>
          <w:lang w:eastAsia="en-US"/>
        </w:rPr>
        <w:t xml:space="preserve"> Положение) разработано в соответствии с приказом </w:t>
      </w:r>
      <w:r w:rsidRPr="00227784">
        <w:rPr>
          <w:rFonts w:ascii="Times New Roman" w:eastAsia="Times New Roman" w:hAnsi="Times New Roman" w:cs="Times New Roman"/>
          <w:color w:val="000000"/>
          <w:sz w:val="28"/>
          <w:szCs w:val="28"/>
          <w:lang w:eastAsia="en-US"/>
        </w:rPr>
        <w:t xml:space="preserve">Министерства образования и науки Российской Федерации от </w:t>
      </w:r>
      <w:r w:rsidRPr="00227784">
        <w:rPr>
          <w:rFonts w:ascii="Times New Roman" w:eastAsia="Times New Roman" w:hAnsi="Times New Roman" w:cs="Times New Roman"/>
          <w:sz w:val="28"/>
          <w:szCs w:val="28"/>
          <w:lang w:eastAsia="en-US"/>
        </w:rPr>
        <w:t>02.09.2020 г. № 457 «Об утверждении Порядка приема на обучение по образовательным программам среднего профессионального образования»</w:t>
      </w:r>
      <w:r w:rsidRPr="00227784">
        <w:rPr>
          <w:rFonts w:ascii="Times New Roman" w:eastAsia="Times New Roman" w:hAnsi="Times New Roman" w:cs="Times New Roman"/>
          <w:color w:val="000000"/>
          <w:sz w:val="28"/>
          <w:szCs w:val="28"/>
          <w:lang w:eastAsia="en-US"/>
        </w:rPr>
        <w:t>.</w:t>
      </w:r>
    </w:p>
    <w:p w:rsidR="00227784" w:rsidRPr="00227784" w:rsidRDefault="00227784" w:rsidP="00227784">
      <w:pPr>
        <w:spacing w:after="0" w:line="240" w:lineRule="auto"/>
        <w:ind w:firstLine="700"/>
        <w:jc w:val="both"/>
        <w:rPr>
          <w:rFonts w:ascii="Times New Roman" w:eastAsia="Times New Roman" w:hAnsi="Times New Roman" w:cs="Times New Roman"/>
          <w:noProof/>
          <w:sz w:val="28"/>
          <w:szCs w:val="28"/>
          <w:lang w:eastAsia="en-US"/>
        </w:rPr>
      </w:pPr>
      <w:r w:rsidRPr="00227784">
        <w:rPr>
          <w:rFonts w:ascii="Times New Roman" w:eastAsia="Times New Roman" w:hAnsi="Times New Roman" w:cs="Times New Roman"/>
          <w:noProof/>
          <w:sz w:val="28"/>
          <w:szCs w:val="28"/>
          <w:lang w:eastAsia="en-US"/>
        </w:rPr>
        <w:t xml:space="preserve">1.2. </w:t>
      </w:r>
      <w:r w:rsidRPr="00227784">
        <w:rPr>
          <w:rFonts w:ascii="Times New Roman" w:eastAsia="Times New Roman" w:hAnsi="Times New Roman" w:cs="Times New Roman"/>
          <w:color w:val="000000"/>
          <w:sz w:val="28"/>
          <w:szCs w:val="28"/>
          <w:lang w:eastAsia="en-US"/>
        </w:rPr>
        <w:t xml:space="preserve">Настоящее Положение определяет состав, полномочия и порядок деятельности приемной комиссии </w:t>
      </w:r>
      <w:r w:rsidRPr="00227784">
        <w:rPr>
          <w:rFonts w:ascii="Times New Roman" w:eastAsia="Times New Roman" w:hAnsi="Times New Roman" w:cs="Times New Roman"/>
          <w:sz w:val="28"/>
          <w:szCs w:val="28"/>
          <w:lang w:eastAsia="en-US"/>
        </w:rPr>
        <w:t>при приеме на обучение по образовательным программам среднего профессионального образования</w:t>
      </w:r>
      <w:r w:rsidRPr="00227784">
        <w:rPr>
          <w:rFonts w:ascii="Times New Roman" w:eastAsia="Times New Roman" w:hAnsi="Times New Roman" w:cs="Times New Roman"/>
          <w:noProof/>
          <w:sz w:val="28"/>
          <w:szCs w:val="28"/>
          <w:lang w:eastAsia="en-US"/>
        </w:rPr>
        <w:t xml:space="preserve"> </w:t>
      </w:r>
      <w:r w:rsidRPr="00227784">
        <w:rPr>
          <w:rFonts w:ascii="Times New Roman" w:eastAsia="Times New Roman" w:hAnsi="Times New Roman" w:cs="Times New Roman"/>
          <w:color w:val="000000"/>
          <w:sz w:val="28"/>
          <w:szCs w:val="28"/>
          <w:lang w:eastAsia="en-US"/>
        </w:rPr>
        <w:t xml:space="preserve">государственного бюджетного профессионального образовательного учреждения Архангельской области «Архангельский педагогический колледж» (далее </w:t>
      </w:r>
      <w:r w:rsidRPr="00227784">
        <w:rPr>
          <w:rFonts w:ascii="Times New Roman" w:eastAsia="Times New Roman" w:hAnsi="Times New Roman" w:cs="Times New Roman"/>
          <w:sz w:val="28"/>
          <w:szCs w:val="28"/>
          <w:lang w:eastAsia="en-US"/>
        </w:rPr>
        <w:t>–</w:t>
      </w:r>
      <w:r w:rsidRPr="00227784">
        <w:rPr>
          <w:rFonts w:ascii="Times New Roman" w:eastAsia="Times New Roman" w:hAnsi="Times New Roman" w:cs="Times New Roman"/>
          <w:color w:val="000000"/>
          <w:sz w:val="28"/>
          <w:szCs w:val="28"/>
          <w:lang w:eastAsia="en-US"/>
        </w:rPr>
        <w:t xml:space="preserve"> колледж). </w:t>
      </w:r>
    </w:p>
    <w:p w:rsidR="00227784" w:rsidRPr="00227784" w:rsidRDefault="00227784" w:rsidP="00227784">
      <w:pPr>
        <w:widowControl w:val="0"/>
        <w:spacing w:after="0" w:line="240" w:lineRule="auto"/>
        <w:ind w:firstLine="697"/>
        <w:jc w:val="both"/>
        <w:rPr>
          <w:rFonts w:ascii="Times New Roman" w:eastAsia="Times New Roman" w:hAnsi="Times New Roman" w:cs="Times New Roman"/>
          <w:color w:val="000000"/>
          <w:sz w:val="28"/>
          <w:szCs w:val="28"/>
          <w:lang w:eastAsia="en-US"/>
        </w:rPr>
      </w:pPr>
      <w:r w:rsidRPr="00227784">
        <w:rPr>
          <w:rFonts w:ascii="Times New Roman" w:eastAsia="Times New Roman" w:hAnsi="Times New Roman" w:cs="Times New Roman"/>
          <w:sz w:val="28"/>
          <w:szCs w:val="28"/>
          <w:lang w:eastAsia="en-US"/>
        </w:rPr>
        <w:t xml:space="preserve">1.3. Приемная комиссия создается в колледже для осуществления набора студентов, приема документов поступающих в </w:t>
      </w:r>
      <w:proofErr w:type="gramStart"/>
      <w:r w:rsidRPr="00227784">
        <w:rPr>
          <w:rFonts w:ascii="Times New Roman" w:eastAsia="Times New Roman" w:hAnsi="Times New Roman" w:cs="Times New Roman"/>
          <w:sz w:val="28"/>
          <w:szCs w:val="28"/>
          <w:lang w:eastAsia="en-US"/>
        </w:rPr>
        <w:t>колледж  и</w:t>
      </w:r>
      <w:proofErr w:type="gramEnd"/>
      <w:r w:rsidRPr="00227784">
        <w:rPr>
          <w:rFonts w:ascii="Times New Roman" w:eastAsia="Times New Roman" w:hAnsi="Times New Roman" w:cs="Times New Roman"/>
          <w:sz w:val="28"/>
          <w:szCs w:val="28"/>
          <w:lang w:eastAsia="en-US"/>
        </w:rPr>
        <w:t xml:space="preserve"> процедуры зачисления. Приемная комиссия колледжа обеспечивает соблюдение прав граждан на образование, установленных Конституцией Российской Федерации, законодательством Российской Федерации, гласности и открытости проведения всех этапов и процедур приема.</w:t>
      </w:r>
    </w:p>
    <w:p w:rsidR="00227784" w:rsidRPr="00227784" w:rsidRDefault="00227784" w:rsidP="00227784">
      <w:pPr>
        <w:widowControl w:val="0"/>
        <w:spacing w:after="0" w:line="240" w:lineRule="auto"/>
        <w:ind w:firstLine="720"/>
        <w:jc w:val="both"/>
        <w:rPr>
          <w:rFonts w:ascii="Times New Roman" w:eastAsia="Times New Roman" w:hAnsi="Times New Roman" w:cs="Times New Roman"/>
          <w:sz w:val="28"/>
          <w:szCs w:val="28"/>
          <w:lang w:eastAsia="ru-RU"/>
        </w:rPr>
      </w:pPr>
    </w:p>
    <w:p w:rsidR="00227784" w:rsidRPr="00227784" w:rsidRDefault="00227784" w:rsidP="00227784">
      <w:pPr>
        <w:widowControl w:val="0"/>
        <w:spacing w:after="0" w:line="240" w:lineRule="auto"/>
        <w:ind w:firstLine="720"/>
        <w:jc w:val="center"/>
        <w:rPr>
          <w:rFonts w:ascii="Times New Roman" w:eastAsia="Times New Roman" w:hAnsi="Times New Roman" w:cs="Times New Roman"/>
          <w:b/>
          <w:bCs/>
          <w:iCs/>
          <w:sz w:val="28"/>
          <w:szCs w:val="28"/>
          <w:lang w:eastAsia="ru-RU"/>
        </w:rPr>
      </w:pPr>
      <w:r w:rsidRPr="00227784">
        <w:rPr>
          <w:rFonts w:ascii="Times New Roman" w:eastAsia="Times New Roman" w:hAnsi="Times New Roman" w:cs="Times New Roman"/>
          <w:b/>
          <w:bCs/>
          <w:iCs/>
          <w:sz w:val="28"/>
          <w:szCs w:val="28"/>
          <w:lang w:val="en-US" w:eastAsia="ru-RU"/>
        </w:rPr>
        <w:t>II</w:t>
      </w:r>
      <w:r w:rsidRPr="00227784">
        <w:rPr>
          <w:rFonts w:ascii="Times New Roman" w:eastAsia="Times New Roman" w:hAnsi="Times New Roman" w:cs="Times New Roman"/>
          <w:b/>
          <w:bCs/>
          <w:iCs/>
          <w:sz w:val="28"/>
          <w:szCs w:val="28"/>
          <w:lang w:eastAsia="ru-RU"/>
        </w:rPr>
        <w:t>. Состав экзаменационных комиссий</w:t>
      </w:r>
    </w:p>
    <w:p w:rsidR="00227784" w:rsidRPr="00227784" w:rsidRDefault="00227784" w:rsidP="00227784">
      <w:pPr>
        <w:widowControl w:val="0"/>
        <w:spacing w:after="0" w:line="240" w:lineRule="auto"/>
        <w:ind w:firstLine="700"/>
        <w:jc w:val="both"/>
        <w:rPr>
          <w:rFonts w:ascii="Times New Roman" w:eastAsia="Times New Roman" w:hAnsi="Times New Roman" w:cs="Times New Roman"/>
          <w:sz w:val="16"/>
          <w:szCs w:val="16"/>
        </w:rPr>
      </w:pPr>
    </w:p>
    <w:p w:rsidR="00227784" w:rsidRPr="00227784" w:rsidRDefault="00227784" w:rsidP="00227784">
      <w:pPr>
        <w:widowControl w:val="0"/>
        <w:spacing w:after="0" w:line="240" w:lineRule="auto"/>
        <w:ind w:firstLine="700"/>
        <w:jc w:val="both"/>
        <w:rPr>
          <w:rFonts w:ascii="Times New Roman" w:eastAsia="Times New Roman" w:hAnsi="Times New Roman" w:cs="Times New Roman"/>
          <w:color w:val="000000"/>
          <w:sz w:val="28"/>
          <w:szCs w:val="28"/>
        </w:rPr>
      </w:pPr>
      <w:r w:rsidRPr="00227784">
        <w:rPr>
          <w:rFonts w:ascii="Times New Roman" w:eastAsia="Times New Roman" w:hAnsi="Times New Roman" w:cs="Times New Roman"/>
          <w:sz w:val="28"/>
          <w:szCs w:val="28"/>
        </w:rPr>
        <w:t>2.1. Председателем приемной комиссии является директор колледжа. Состав приемной комиссии утверждается приказом директора колледжа. В состав приемной комиссии входят ответственный секретарь приемной комиссии и сотрудники колледжа.</w:t>
      </w:r>
    </w:p>
    <w:p w:rsidR="00227784" w:rsidRPr="00227784" w:rsidRDefault="00227784" w:rsidP="00227784">
      <w:pPr>
        <w:widowControl w:val="0"/>
        <w:spacing w:after="0" w:line="240" w:lineRule="auto"/>
        <w:ind w:firstLine="700"/>
        <w:jc w:val="both"/>
        <w:rPr>
          <w:rFonts w:ascii="Times New Roman" w:eastAsia="Times New Roman" w:hAnsi="Times New Roman" w:cs="Times New Roman"/>
          <w:sz w:val="28"/>
          <w:szCs w:val="28"/>
        </w:rPr>
      </w:pPr>
      <w:r w:rsidRPr="00227784">
        <w:rPr>
          <w:rFonts w:ascii="Times New Roman" w:eastAsia="Times New Roman" w:hAnsi="Times New Roman" w:cs="Times New Roman"/>
          <w:sz w:val="28"/>
          <w:szCs w:val="28"/>
        </w:rPr>
        <w:t>2..2 Срок полномочий приемной комиссии колледжа составляет один год.</w:t>
      </w:r>
    </w:p>
    <w:p w:rsidR="00227784" w:rsidRPr="00227784" w:rsidRDefault="00227784" w:rsidP="00227784">
      <w:pPr>
        <w:widowControl w:val="0"/>
        <w:spacing w:after="0" w:line="240" w:lineRule="auto"/>
        <w:ind w:firstLine="700"/>
        <w:jc w:val="center"/>
        <w:rPr>
          <w:rFonts w:ascii="Times New Roman" w:eastAsia="Times New Roman" w:hAnsi="Times New Roman" w:cs="Times New Roman"/>
          <w:b/>
          <w:sz w:val="28"/>
          <w:szCs w:val="28"/>
        </w:rPr>
      </w:pPr>
    </w:p>
    <w:p w:rsidR="00227784" w:rsidRPr="00227784" w:rsidRDefault="00227784" w:rsidP="00227784">
      <w:pPr>
        <w:widowControl w:val="0"/>
        <w:spacing w:after="0" w:line="240" w:lineRule="auto"/>
        <w:ind w:firstLine="700"/>
        <w:jc w:val="center"/>
        <w:rPr>
          <w:rFonts w:ascii="Times New Roman" w:eastAsia="Times New Roman" w:hAnsi="Times New Roman" w:cs="Times New Roman"/>
          <w:sz w:val="28"/>
          <w:szCs w:val="28"/>
        </w:rPr>
      </w:pPr>
      <w:r w:rsidRPr="00227784">
        <w:rPr>
          <w:rFonts w:ascii="Times New Roman" w:eastAsia="Times New Roman" w:hAnsi="Times New Roman" w:cs="Times New Roman"/>
          <w:b/>
          <w:sz w:val="28"/>
          <w:szCs w:val="28"/>
          <w:lang w:val="en-US"/>
        </w:rPr>
        <w:t>III</w:t>
      </w:r>
      <w:r w:rsidRPr="00227784">
        <w:rPr>
          <w:rFonts w:ascii="Times New Roman" w:eastAsia="Times New Roman" w:hAnsi="Times New Roman" w:cs="Times New Roman"/>
          <w:b/>
          <w:sz w:val="28"/>
          <w:szCs w:val="28"/>
        </w:rPr>
        <w:t>. Полномочия и организация работы приемной комиссии</w:t>
      </w:r>
    </w:p>
    <w:p w:rsidR="00227784" w:rsidRPr="00227784" w:rsidRDefault="00227784" w:rsidP="00227784">
      <w:pPr>
        <w:widowControl w:val="0"/>
        <w:spacing w:after="0" w:line="240" w:lineRule="auto"/>
        <w:ind w:firstLine="700"/>
        <w:jc w:val="both"/>
        <w:rPr>
          <w:rFonts w:ascii="Times New Roman" w:eastAsia="Times New Roman" w:hAnsi="Times New Roman" w:cs="Times New Roman"/>
          <w:sz w:val="28"/>
          <w:szCs w:val="28"/>
          <w:lang w:eastAsia="en-US"/>
        </w:rPr>
      </w:pPr>
    </w:p>
    <w:p w:rsidR="00227784" w:rsidRPr="00227784" w:rsidRDefault="00227784" w:rsidP="00227784">
      <w:pPr>
        <w:widowControl w:val="0"/>
        <w:spacing w:after="0" w:line="240" w:lineRule="auto"/>
        <w:ind w:firstLine="700"/>
        <w:jc w:val="both"/>
        <w:rPr>
          <w:rFonts w:ascii="Times New Roman" w:eastAsia="Times New Roman" w:hAnsi="Times New Roman" w:cs="Times New Roman"/>
          <w:sz w:val="28"/>
          <w:szCs w:val="24"/>
        </w:rPr>
      </w:pPr>
      <w:r w:rsidRPr="00227784">
        <w:rPr>
          <w:rFonts w:ascii="Times New Roman" w:eastAsia="Times New Roman" w:hAnsi="Times New Roman" w:cs="Times New Roman"/>
          <w:sz w:val="28"/>
          <w:szCs w:val="28"/>
          <w:lang w:eastAsia="en-US"/>
        </w:rPr>
        <w:t xml:space="preserve">3.1. </w:t>
      </w:r>
      <w:r w:rsidRPr="00227784">
        <w:rPr>
          <w:rFonts w:ascii="Times New Roman" w:eastAsia="Times New Roman" w:hAnsi="Times New Roman" w:cs="Times New Roman"/>
          <w:sz w:val="28"/>
          <w:szCs w:val="24"/>
        </w:rPr>
        <w:t>Председатель приемной комиссии:</w:t>
      </w:r>
    </w:p>
    <w:p w:rsidR="00227784" w:rsidRPr="00227784" w:rsidRDefault="00227784" w:rsidP="00227784">
      <w:pPr>
        <w:widowControl w:val="0"/>
        <w:spacing w:after="0" w:line="240" w:lineRule="auto"/>
        <w:ind w:firstLine="700"/>
        <w:jc w:val="both"/>
        <w:rPr>
          <w:rFonts w:ascii="Times New Roman" w:eastAsia="Times New Roman" w:hAnsi="Times New Roman" w:cs="Times New Roman"/>
          <w:sz w:val="28"/>
          <w:szCs w:val="24"/>
        </w:rPr>
      </w:pPr>
      <w:r w:rsidRPr="00227784">
        <w:rPr>
          <w:rFonts w:ascii="Times New Roman" w:eastAsia="Times New Roman" w:hAnsi="Times New Roman" w:cs="Times New Roman"/>
          <w:sz w:val="28"/>
          <w:szCs w:val="24"/>
        </w:rPr>
        <w:t xml:space="preserve"> - руководит деятельностью приемной комиссии и несет всю полноту ответственности за выполнение установленных контрольных цифр приема, соблюдение законодательных актов и нормативных документов по формированию контингента студентов;</w:t>
      </w:r>
    </w:p>
    <w:p w:rsidR="00227784" w:rsidRPr="00227784" w:rsidRDefault="00227784" w:rsidP="00227784">
      <w:pPr>
        <w:widowControl w:val="0"/>
        <w:spacing w:after="0" w:line="240" w:lineRule="auto"/>
        <w:ind w:firstLine="700"/>
        <w:jc w:val="both"/>
        <w:rPr>
          <w:rFonts w:ascii="Times New Roman" w:eastAsia="Times New Roman" w:hAnsi="Times New Roman" w:cs="Times New Roman"/>
          <w:sz w:val="28"/>
          <w:szCs w:val="24"/>
        </w:rPr>
      </w:pPr>
      <w:r w:rsidRPr="00227784">
        <w:rPr>
          <w:rFonts w:ascii="Times New Roman" w:eastAsia="Times New Roman" w:hAnsi="Times New Roman" w:cs="Times New Roman"/>
          <w:sz w:val="28"/>
          <w:szCs w:val="24"/>
        </w:rPr>
        <w:t xml:space="preserve"> - руководит разработкой нормативных документов, регламентирующих деятельность приемной комиссии колледжа; </w:t>
      </w:r>
    </w:p>
    <w:p w:rsidR="00227784" w:rsidRPr="00227784" w:rsidRDefault="00227784" w:rsidP="00227784">
      <w:pPr>
        <w:widowControl w:val="0"/>
        <w:spacing w:after="0" w:line="240" w:lineRule="auto"/>
        <w:ind w:firstLine="700"/>
        <w:jc w:val="both"/>
        <w:rPr>
          <w:rFonts w:ascii="Times New Roman" w:eastAsia="Times New Roman" w:hAnsi="Times New Roman" w:cs="Times New Roman"/>
          <w:sz w:val="28"/>
          <w:szCs w:val="24"/>
        </w:rPr>
      </w:pPr>
      <w:r w:rsidRPr="00227784">
        <w:rPr>
          <w:rFonts w:ascii="Times New Roman" w:eastAsia="Times New Roman" w:hAnsi="Times New Roman" w:cs="Times New Roman"/>
          <w:sz w:val="28"/>
          <w:szCs w:val="24"/>
        </w:rPr>
        <w:lastRenderedPageBreak/>
        <w:t xml:space="preserve">- определяет обязанности членов приемной комиссии; </w:t>
      </w:r>
    </w:p>
    <w:p w:rsidR="00EF1A9A" w:rsidRPr="00EF1A9A" w:rsidRDefault="00227784" w:rsidP="00EF1A9A">
      <w:pPr>
        <w:widowControl w:val="0"/>
        <w:ind w:firstLine="700"/>
        <w:jc w:val="both"/>
        <w:rPr>
          <w:rFonts w:ascii="Times New Roman" w:eastAsia="Times New Roman" w:hAnsi="Times New Roman" w:cs="Times New Roman"/>
          <w:sz w:val="28"/>
          <w:szCs w:val="24"/>
        </w:rPr>
      </w:pPr>
      <w:r w:rsidRPr="00227784">
        <w:rPr>
          <w:rFonts w:ascii="Times New Roman" w:eastAsia="Times New Roman" w:hAnsi="Times New Roman" w:cs="Times New Roman"/>
          <w:sz w:val="28"/>
          <w:szCs w:val="24"/>
        </w:rPr>
        <w:t>- определяет режим работы приемной комиссии и служб,</w:t>
      </w:r>
      <w:r w:rsidR="00EF1A9A">
        <w:rPr>
          <w:rFonts w:ascii="Times New Roman" w:eastAsia="Times New Roman" w:hAnsi="Times New Roman" w:cs="Times New Roman"/>
          <w:sz w:val="28"/>
          <w:szCs w:val="24"/>
        </w:rPr>
        <w:t xml:space="preserve"> </w:t>
      </w:r>
      <w:r w:rsidR="00EF1A9A" w:rsidRPr="00EF1A9A">
        <w:rPr>
          <w:rFonts w:ascii="Times New Roman" w:eastAsia="Times New Roman" w:hAnsi="Times New Roman" w:cs="Times New Roman"/>
          <w:sz w:val="28"/>
          <w:szCs w:val="24"/>
        </w:rPr>
        <w:t xml:space="preserve">взаимодействующих с приемной комиссией по вопросам организации приема в колледж; </w:t>
      </w:r>
    </w:p>
    <w:p w:rsidR="00EF1A9A" w:rsidRP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r w:rsidRPr="00EF1A9A">
        <w:rPr>
          <w:rFonts w:ascii="Times New Roman" w:eastAsia="Times New Roman" w:hAnsi="Times New Roman" w:cs="Times New Roman"/>
          <w:sz w:val="28"/>
          <w:szCs w:val="24"/>
        </w:rPr>
        <w:t xml:space="preserve">- утверждает расписание вступительных испытаний; </w:t>
      </w:r>
    </w:p>
    <w:p w:rsidR="00EF1A9A" w:rsidRP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r w:rsidRPr="00EF1A9A">
        <w:rPr>
          <w:rFonts w:ascii="Times New Roman" w:eastAsia="Times New Roman" w:hAnsi="Times New Roman" w:cs="Times New Roman"/>
          <w:sz w:val="28"/>
          <w:szCs w:val="24"/>
        </w:rPr>
        <w:t>- осуществляет общее руководство работой экзаменационных комиссий;</w:t>
      </w:r>
    </w:p>
    <w:p w:rsidR="00EF1A9A" w:rsidRP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r w:rsidRPr="00EF1A9A">
        <w:rPr>
          <w:rFonts w:ascii="Times New Roman" w:eastAsia="Times New Roman" w:hAnsi="Times New Roman" w:cs="Times New Roman"/>
          <w:sz w:val="28"/>
          <w:szCs w:val="24"/>
        </w:rPr>
        <w:t xml:space="preserve"> - утверждает программы вступительных испытаний;</w:t>
      </w:r>
    </w:p>
    <w:p w:rsidR="00EF1A9A" w:rsidRP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r w:rsidRPr="00EF1A9A">
        <w:rPr>
          <w:rFonts w:ascii="Times New Roman" w:eastAsia="Times New Roman" w:hAnsi="Times New Roman" w:cs="Times New Roman"/>
          <w:sz w:val="28"/>
          <w:szCs w:val="24"/>
        </w:rPr>
        <w:t xml:space="preserve"> - проводит прием граждан по вопросам поступления в педагогический колледж.</w:t>
      </w:r>
    </w:p>
    <w:p w:rsidR="00EF1A9A" w:rsidRP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r w:rsidRPr="00EF1A9A">
        <w:rPr>
          <w:rFonts w:ascii="Times New Roman" w:eastAsia="Times New Roman" w:hAnsi="Times New Roman" w:cs="Times New Roman"/>
          <w:sz w:val="28"/>
          <w:szCs w:val="24"/>
        </w:rPr>
        <w:t xml:space="preserve">3.2. Ответственный секретарь приемной комиссии: </w:t>
      </w:r>
    </w:p>
    <w:p w:rsidR="00EF1A9A" w:rsidRP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r w:rsidRPr="00EF1A9A">
        <w:rPr>
          <w:rFonts w:ascii="Times New Roman" w:eastAsia="Times New Roman" w:hAnsi="Times New Roman" w:cs="Times New Roman"/>
          <w:sz w:val="28"/>
          <w:szCs w:val="24"/>
        </w:rPr>
        <w:t>- организует работу приемной комиссии и делопроизводство;</w:t>
      </w:r>
    </w:p>
    <w:p w:rsidR="00EF1A9A" w:rsidRP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r w:rsidRPr="00EF1A9A">
        <w:rPr>
          <w:rFonts w:ascii="Times New Roman" w:eastAsia="Times New Roman" w:hAnsi="Times New Roman" w:cs="Times New Roman"/>
          <w:sz w:val="28"/>
          <w:szCs w:val="24"/>
        </w:rPr>
        <w:t xml:space="preserve"> - организует подготовку экзаменационных материалов; </w:t>
      </w:r>
    </w:p>
    <w:p w:rsidR="00EF1A9A" w:rsidRP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r w:rsidRPr="00EF1A9A">
        <w:rPr>
          <w:rFonts w:ascii="Times New Roman" w:eastAsia="Times New Roman" w:hAnsi="Times New Roman" w:cs="Times New Roman"/>
          <w:sz w:val="28"/>
          <w:szCs w:val="24"/>
        </w:rPr>
        <w:t>- составляет проекты документов, регламентирующих работу приемной комиссии колледжа;</w:t>
      </w:r>
    </w:p>
    <w:p w:rsidR="00EF1A9A" w:rsidRP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r w:rsidRPr="00EF1A9A">
        <w:rPr>
          <w:rFonts w:ascii="Times New Roman" w:eastAsia="Times New Roman" w:hAnsi="Times New Roman" w:cs="Times New Roman"/>
          <w:sz w:val="28"/>
          <w:szCs w:val="24"/>
        </w:rPr>
        <w:t xml:space="preserve"> - ведет протоколы заседаний приемной комиссии; </w:t>
      </w:r>
    </w:p>
    <w:p w:rsidR="00EF1A9A" w:rsidRP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r w:rsidRPr="00EF1A9A">
        <w:rPr>
          <w:rFonts w:ascii="Times New Roman" w:eastAsia="Times New Roman" w:hAnsi="Times New Roman" w:cs="Times New Roman"/>
          <w:sz w:val="28"/>
          <w:szCs w:val="24"/>
        </w:rPr>
        <w:t>- осуществляет прием граждан по вопросам поступления в колледж;</w:t>
      </w:r>
    </w:p>
    <w:p w:rsidR="00EF1A9A" w:rsidRP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r w:rsidRPr="00EF1A9A">
        <w:rPr>
          <w:rFonts w:ascii="Times New Roman" w:eastAsia="Times New Roman" w:hAnsi="Times New Roman" w:cs="Times New Roman"/>
          <w:sz w:val="28"/>
          <w:szCs w:val="24"/>
        </w:rPr>
        <w:t xml:space="preserve"> - руководит подготовкой ответов на письменные запросы граждан по вопросам приема; </w:t>
      </w:r>
    </w:p>
    <w:p w:rsidR="00EF1A9A" w:rsidRP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r w:rsidRPr="00EF1A9A">
        <w:rPr>
          <w:rFonts w:ascii="Times New Roman" w:eastAsia="Times New Roman" w:hAnsi="Times New Roman" w:cs="Times New Roman"/>
          <w:sz w:val="28"/>
          <w:szCs w:val="24"/>
        </w:rPr>
        <w:t xml:space="preserve">- дает ответы на письменные запросы из органов законодательной и исполнительной власти; </w:t>
      </w:r>
    </w:p>
    <w:p w:rsidR="00EF1A9A" w:rsidRP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r w:rsidRPr="00EF1A9A">
        <w:rPr>
          <w:rFonts w:ascii="Times New Roman" w:eastAsia="Times New Roman" w:hAnsi="Times New Roman" w:cs="Times New Roman"/>
          <w:sz w:val="28"/>
          <w:szCs w:val="24"/>
        </w:rPr>
        <w:t>- организует подготовку бланков приемной комиссии;</w:t>
      </w:r>
    </w:p>
    <w:p w:rsidR="00EF1A9A" w:rsidRP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r w:rsidRPr="00EF1A9A">
        <w:rPr>
          <w:rFonts w:ascii="Times New Roman" w:eastAsia="Times New Roman" w:hAnsi="Times New Roman" w:cs="Times New Roman"/>
          <w:sz w:val="28"/>
          <w:szCs w:val="24"/>
        </w:rPr>
        <w:t xml:space="preserve"> - контролирует правильность оформления </w:t>
      </w:r>
      <w:proofErr w:type="gramStart"/>
      <w:r w:rsidRPr="00EF1A9A">
        <w:rPr>
          <w:rFonts w:ascii="Times New Roman" w:eastAsia="Times New Roman" w:hAnsi="Times New Roman" w:cs="Times New Roman"/>
          <w:sz w:val="28"/>
          <w:szCs w:val="24"/>
        </w:rPr>
        <w:t>личных дел</w:t>
      </w:r>
      <w:proofErr w:type="gramEnd"/>
      <w:r w:rsidRPr="00EF1A9A">
        <w:rPr>
          <w:rFonts w:ascii="Times New Roman" w:eastAsia="Times New Roman" w:hAnsi="Times New Roman" w:cs="Times New Roman"/>
          <w:sz w:val="28"/>
          <w:szCs w:val="24"/>
        </w:rPr>
        <w:t xml:space="preserve"> поступающих;</w:t>
      </w:r>
    </w:p>
    <w:p w:rsidR="00EF1A9A" w:rsidRP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r w:rsidRPr="00EF1A9A">
        <w:rPr>
          <w:rFonts w:ascii="Times New Roman" w:eastAsia="Times New Roman" w:hAnsi="Times New Roman" w:cs="Times New Roman"/>
          <w:sz w:val="28"/>
          <w:szCs w:val="24"/>
        </w:rPr>
        <w:t xml:space="preserve"> - руководит работой по подготовке к публикации справочно-информационных материалов и </w:t>
      </w:r>
      <w:proofErr w:type="gramStart"/>
      <w:r w:rsidRPr="00EF1A9A">
        <w:rPr>
          <w:rFonts w:ascii="Times New Roman" w:eastAsia="Times New Roman" w:hAnsi="Times New Roman" w:cs="Times New Roman"/>
          <w:sz w:val="28"/>
          <w:szCs w:val="24"/>
        </w:rPr>
        <w:t>программных материалов</w:t>
      </w:r>
      <w:proofErr w:type="gramEnd"/>
      <w:r w:rsidRPr="00EF1A9A">
        <w:rPr>
          <w:rFonts w:ascii="Times New Roman" w:eastAsia="Times New Roman" w:hAnsi="Times New Roman" w:cs="Times New Roman"/>
          <w:sz w:val="28"/>
          <w:szCs w:val="24"/>
        </w:rPr>
        <w:t xml:space="preserve"> и пособий для абитуриентов; </w:t>
      </w:r>
    </w:p>
    <w:p w:rsidR="00EF1A9A" w:rsidRP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r w:rsidRPr="00EF1A9A">
        <w:rPr>
          <w:rFonts w:ascii="Times New Roman" w:eastAsia="Times New Roman" w:hAnsi="Times New Roman" w:cs="Times New Roman"/>
          <w:sz w:val="28"/>
          <w:szCs w:val="24"/>
        </w:rPr>
        <w:t>- по поручению председателя приемной комиссии осуществляет оперативное управление службами, взаимодействующими с приемной комиссией по вопросам приема;</w:t>
      </w:r>
    </w:p>
    <w:p w:rsidR="00EF1A9A" w:rsidRP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r w:rsidRPr="00EF1A9A">
        <w:rPr>
          <w:rFonts w:ascii="Times New Roman" w:eastAsia="Times New Roman" w:hAnsi="Times New Roman" w:cs="Times New Roman"/>
          <w:sz w:val="28"/>
          <w:szCs w:val="24"/>
        </w:rPr>
        <w:t xml:space="preserve"> - организует и контролирует тиражирование в необходимом количестве экзаменационных материалов, обеспечивает их секретность и сохранность;</w:t>
      </w:r>
    </w:p>
    <w:p w:rsidR="00EF1A9A" w:rsidRP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r w:rsidRPr="00EF1A9A">
        <w:rPr>
          <w:rFonts w:ascii="Times New Roman" w:eastAsia="Times New Roman" w:hAnsi="Times New Roman" w:cs="Times New Roman"/>
          <w:sz w:val="28"/>
          <w:szCs w:val="24"/>
        </w:rPr>
        <w:t xml:space="preserve"> - обеспечивает организованное проведение вступительных испытаний и апелляций;</w:t>
      </w:r>
    </w:p>
    <w:p w:rsidR="00EF1A9A" w:rsidRP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r w:rsidRPr="00EF1A9A">
        <w:rPr>
          <w:rFonts w:ascii="Times New Roman" w:eastAsia="Times New Roman" w:hAnsi="Times New Roman" w:cs="Times New Roman"/>
          <w:sz w:val="28"/>
          <w:szCs w:val="24"/>
        </w:rPr>
        <w:t xml:space="preserve"> - составляет расписание вступительных </w:t>
      </w:r>
      <w:proofErr w:type="gramStart"/>
      <w:r w:rsidRPr="00EF1A9A">
        <w:rPr>
          <w:rFonts w:ascii="Times New Roman" w:eastAsia="Times New Roman" w:hAnsi="Times New Roman" w:cs="Times New Roman"/>
          <w:sz w:val="28"/>
          <w:szCs w:val="24"/>
        </w:rPr>
        <w:t>испытаний ;</w:t>
      </w:r>
      <w:proofErr w:type="gramEnd"/>
    </w:p>
    <w:p w:rsidR="00EF1A9A" w:rsidRP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r w:rsidRPr="00EF1A9A">
        <w:rPr>
          <w:rFonts w:ascii="Times New Roman" w:eastAsia="Times New Roman" w:hAnsi="Times New Roman" w:cs="Times New Roman"/>
          <w:sz w:val="28"/>
          <w:szCs w:val="24"/>
        </w:rPr>
        <w:t xml:space="preserve"> - разрабатывает график работы приемной комиссии и часы проведения апелляций; </w:t>
      </w:r>
    </w:p>
    <w:p w:rsidR="00EF1A9A" w:rsidRP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r w:rsidRPr="00EF1A9A">
        <w:rPr>
          <w:rFonts w:ascii="Times New Roman" w:eastAsia="Times New Roman" w:hAnsi="Times New Roman" w:cs="Times New Roman"/>
          <w:sz w:val="28"/>
          <w:szCs w:val="24"/>
        </w:rPr>
        <w:t>- руководит подготовкой аудиторного фонда для проведения вступительных испытаний и организует размещение экзаменационных групп по аудиториям;</w:t>
      </w:r>
    </w:p>
    <w:p w:rsidR="00EF1A9A" w:rsidRPr="00EF1A9A" w:rsidRDefault="00EF1A9A" w:rsidP="00EF1A9A">
      <w:pPr>
        <w:widowControl w:val="0"/>
        <w:ind w:firstLine="700"/>
        <w:jc w:val="both"/>
        <w:rPr>
          <w:rFonts w:ascii="Times New Roman" w:eastAsia="Times New Roman" w:hAnsi="Times New Roman" w:cs="Times New Roman"/>
          <w:sz w:val="28"/>
          <w:szCs w:val="24"/>
        </w:rPr>
      </w:pPr>
      <w:r w:rsidRPr="00EF1A9A">
        <w:rPr>
          <w:rFonts w:ascii="Times New Roman" w:eastAsia="Times New Roman" w:hAnsi="Times New Roman" w:cs="Times New Roman"/>
          <w:sz w:val="28"/>
          <w:szCs w:val="24"/>
        </w:rPr>
        <w:t xml:space="preserve"> - руководит оформлением и обеспечением необходимым инвентарем и оборудованием помещений для работы приемной комиссии; - руководит работой по подготовке статистических данных о ходе и результатах приема;</w:t>
      </w:r>
    </w:p>
    <w:p w:rsidR="00EF1A9A" w:rsidRP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r w:rsidRPr="00EF1A9A">
        <w:rPr>
          <w:rFonts w:ascii="Times New Roman" w:eastAsia="Times New Roman" w:hAnsi="Times New Roman" w:cs="Times New Roman"/>
          <w:sz w:val="28"/>
          <w:szCs w:val="24"/>
        </w:rPr>
        <w:t xml:space="preserve"> - обеспечивает сохранность документов и имущества приемной комиссии; </w:t>
      </w:r>
    </w:p>
    <w:p w:rsidR="00EF1A9A" w:rsidRP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r w:rsidRPr="00EF1A9A">
        <w:rPr>
          <w:rFonts w:ascii="Times New Roman" w:eastAsia="Times New Roman" w:hAnsi="Times New Roman" w:cs="Times New Roman"/>
          <w:sz w:val="28"/>
          <w:szCs w:val="24"/>
        </w:rPr>
        <w:lastRenderedPageBreak/>
        <w:t xml:space="preserve">- подготавливает отчет о работе приемной комиссии; </w:t>
      </w:r>
    </w:p>
    <w:p w:rsidR="00EF1A9A" w:rsidRP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r w:rsidRPr="00EF1A9A">
        <w:rPr>
          <w:rFonts w:ascii="Times New Roman" w:eastAsia="Times New Roman" w:hAnsi="Times New Roman" w:cs="Times New Roman"/>
          <w:sz w:val="28"/>
          <w:szCs w:val="24"/>
        </w:rPr>
        <w:t xml:space="preserve">- руководит работой по подготовке и сдаче документов приемной комиссии в учебную часть; </w:t>
      </w:r>
    </w:p>
    <w:p w:rsidR="00EF1A9A" w:rsidRP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r w:rsidRPr="00EF1A9A">
        <w:rPr>
          <w:rFonts w:ascii="Times New Roman" w:eastAsia="Times New Roman" w:hAnsi="Times New Roman" w:cs="Times New Roman"/>
          <w:sz w:val="28"/>
          <w:szCs w:val="24"/>
        </w:rPr>
        <w:t>- контролирует работу технических работников приемной комиссии;</w:t>
      </w:r>
    </w:p>
    <w:p w:rsidR="00EF1A9A" w:rsidRP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r w:rsidRPr="00EF1A9A">
        <w:rPr>
          <w:rFonts w:ascii="Times New Roman" w:eastAsia="Times New Roman" w:hAnsi="Times New Roman" w:cs="Times New Roman"/>
          <w:sz w:val="28"/>
          <w:szCs w:val="24"/>
        </w:rPr>
        <w:t xml:space="preserve"> - обеспечивает хранение личных дел, как документов строгой отчетности;</w:t>
      </w:r>
    </w:p>
    <w:p w:rsidR="00EF1A9A" w:rsidRP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r w:rsidRPr="00EF1A9A">
        <w:rPr>
          <w:rFonts w:ascii="Times New Roman" w:eastAsia="Times New Roman" w:hAnsi="Times New Roman" w:cs="Times New Roman"/>
          <w:sz w:val="28"/>
          <w:szCs w:val="24"/>
        </w:rPr>
        <w:t xml:space="preserve"> - контролирует правильность оформления экзаменационных ведомостей (протоколов) и подписывает их;</w:t>
      </w:r>
    </w:p>
    <w:p w:rsidR="00EF1A9A" w:rsidRP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r w:rsidRPr="00EF1A9A">
        <w:rPr>
          <w:rFonts w:ascii="Times New Roman" w:eastAsia="Times New Roman" w:hAnsi="Times New Roman" w:cs="Times New Roman"/>
          <w:sz w:val="28"/>
          <w:szCs w:val="24"/>
        </w:rPr>
        <w:t xml:space="preserve"> - контролирует учет рабочего времени преподавателей, участвующих в подготовке и проведении вступительных испытаний, визирует документы на почасовую оплату; </w:t>
      </w:r>
    </w:p>
    <w:p w:rsidR="00EF1A9A" w:rsidRP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r w:rsidRPr="00EF1A9A">
        <w:rPr>
          <w:rFonts w:ascii="Times New Roman" w:eastAsia="Times New Roman" w:hAnsi="Times New Roman" w:cs="Times New Roman"/>
          <w:sz w:val="28"/>
          <w:szCs w:val="24"/>
        </w:rPr>
        <w:t xml:space="preserve">- руководит процессом проведения апелляций, контролирует правильность оформления соответствующих материалов; </w:t>
      </w:r>
    </w:p>
    <w:p w:rsidR="00EF1A9A" w:rsidRPr="00EF1A9A" w:rsidRDefault="00EF1A9A" w:rsidP="00EF1A9A">
      <w:pPr>
        <w:widowControl w:val="0"/>
        <w:spacing w:after="0" w:line="240" w:lineRule="auto"/>
        <w:ind w:firstLine="700"/>
        <w:jc w:val="both"/>
        <w:rPr>
          <w:rFonts w:ascii="Times New Roman" w:eastAsia="Times New Roman" w:hAnsi="Times New Roman" w:cs="Times New Roman"/>
          <w:sz w:val="28"/>
          <w:szCs w:val="28"/>
          <w:lang w:eastAsia="en-US"/>
        </w:rPr>
      </w:pPr>
      <w:r w:rsidRPr="00EF1A9A">
        <w:rPr>
          <w:rFonts w:ascii="Times New Roman" w:eastAsia="Times New Roman" w:hAnsi="Times New Roman" w:cs="Times New Roman"/>
          <w:sz w:val="28"/>
          <w:szCs w:val="24"/>
        </w:rPr>
        <w:t>- обеспечивает размещение необходимой информации на официальном сайте колледжа.</w:t>
      </w:r>
    </w:p>
    <w:p w:rsidR="00EF1A9A" w:rsidRPr="00EF1A9A" w:rsidRDefault="00EF1A9A" w:rsidP="00EF1A9A">
      <w:pPr>
        <w:widowControl w:val="0"/>
        <w:spacing w:after="0" w:line="240" w:lineRule="auto"/>
        <w:ind w:firstLine="700"/>
        <w:jc w:val="both"/>
        <w:rPr>
          <w:rFonts w:ascii="Times New Roman" w:eastAsia="Times New Roman" w:hAnsi="Times New Roman" w:cs="Times New Roman"/>
          <w:b/>
          <w:i/>
          <w:caps/>
          <w:sz w:val="28"/>
          <w:szCs w:val="28"/>
          <w:lang w:eastAsia="en-US"/>
        </w:rPr>
      </w:pPr>
    </w:p>
    <w:p w:rsidR="00EF1A9A" w:rsidRPr="00EF1A9A" w:rsidRDefault="00EF1A9A" w:rsidP="00EF1A9A">
      <w:pPr>
        <w:widowControl w:val="0"/>
        <w:spacing w:after="0" w:line="240" w:lineRule="auto"/>
        <w:ind w:firstLine="700"/>
        <w:jc w:val="both"/>
        <w:rPr>
          <w:rFonts w:ascii="Times New Roman" w:eastAsia="Times New Roman" w:hAnsi="Times New Roman" w:cs="Times New Roman"/>
          <w:b/>
          <w:sz w:val="28"/>
          <w:szCs w:val="28"/>
          <w:lang w:eastAsia="en-US"/>
        </w:rPr>
      </w:pPr>
      <w:r w:rsidRPr="00EF1A9A">
        <w:rPr>
          <w:rFonts w:ascii="Times New Roman" w:eastAsia="Times New Roman" w:hAnsi="Times New Roman" w:cs="Times New Roman"/>
          <w:b/>
          <w:caps/>
          <w:sz w:val="28"/>
          <w:szCs w:val="28"/>
          <w:lang w:val="en-US" w:eastAsia="en-US"/>
        </w:rPr>
        <w:t>IV</w:t>
      </w:r>
      <w:r w:rsidRPr="00EF1A9A">
        <w:rPr>
          <w:rFonts w:ascii="Times New Roman" w:eastAsia="Times New Roman" w:hAnsi="Times New Roman" w:cs="Times New Roman"/>
          <w:b/>
          <w:caps/>
          <w:sz w:val="28"/>
          <w:szCs w:val="28"/>
          <w:lang w:eastAsia="en-US"/>
        </w:rPr>
        <w:t xml:space="preserve">. </w:t>
      </w:r>
      <w:r w:rsidRPr="00EF1A9A">
        <w:rPr>
          <w:rFonts w:ascii="Times New Roman" w:eastAsia="Times New Roman" w:hAnsi="Times New Roman" w:cs="Times New Roman"/>
          <w:b/>
          <w:sz w:val="28"/>
          <w:szCs w:val="28"/>
          <w:lang w:eastAsia="en-US"/>
        </w:rPr>
        <w:t xml:space="preserve">Организация работы </w:t>
      </w:r>
      <w:r w:rsidRPr="00EF1A9A">
        <w:rPr>
          <w:rFonts w:ascii="Times New Roman" w:eastAsia="Times New Roman" w:hAnsi="Times New Roman" w:cs="Times New Roman"/>
          <w:b/>
          <w:color w:val="000000"/>
          <w:sz w:val="28"/>
          <w:szCs w:val="28"/>
          <w:lang w:eastAsia="en-US"/>
        </w:rPr>
        <w:t>приемной комиссии</w:t>
      </w:r>
      <w:r w:rsidRPr="00EF1A9A">
        <w:rPr>
          <w:rFonts w:ascii="Times New Roman" w:eastAsia="Times New Roman" w:hAnsi="Times New Roman" w:cs="Times New Roman"/>
          <w:b/>
          <w:sz w:val="28"/>
          <w:szCs w:val="28"/>
          <w:lang w:eastAsia="en-US"/>
        </w:rPr>
        <w:t xml:space="preserve"> и делопроизводства</w:t>
      </w:r>
    </w:p>
    <w:p w:rsidR="00EF1A9A" w:rsidRP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p>
    <w:p w:rsidR="00EF1A9A" w:rsidRP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r w:rsidRPr="00EF1A9A">
        <w:rPr>
          <w:rFonts w:ascii="Times New Roman" w:eastAsia="Times New Roman" w:hAnsi="Times New Roman" w:cs="Times New Roman"/>
          <w:sz w:val="28"/>
          <w:szCs w:val="24"/>
        </w:rPr>
        <w:t xml:space="preserve">4.1. Организация работы приемной комиссии и делопроизводства должна обеспечивать соблюдение прав личности и выполнение государственных требований к приему в ГБПОУ АО «Архангельский педагогический колледж». </w:t>
      </w:r>
    </w:p>
    <w:p w:rsidR="00EF1A9A" w:rsidRP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r w:rsidRPr="00EF1A9A">
        <w:rPr>
          <w:rFonts w:ascii="Times New Roman" w:eastAsia="Times New Roman" w:hAnsi="Times New Roman" w:cs="Times New Roman"/>
          <w:sz w:val="28"/>
          <w:szCs w:val="24"/>
        </w:rPr>
        <w:t xml:space="preserve">4.2. Ответственный секретарь приемной комиссии заблаговременно готовит различные информационные материалы, бланки необходимой документации, проводит инструктаж технического персонала, оборудует помещения для работы ответственного секретаря и технического персонала, оформляет справочные материалы по специальностям, образцы заполнения документов абитуриентами, обеспечивает условия хранения документов. </w:t>
      </w:r>
    </w:p>
    <w:p w:rsidR="00EF1A9A" w:rsidRP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r w:rsidRPr="00EF1A9A">
        <w:rPr>
          <w:rFonts w:ascii="Times New Roman" w:eastAsia="Times New Roman" w:hAnsi="Times New Roman" w:cs="Times New Roman"/>
          <w:sz w:val="28"/>
          <w:szCs w:val="24"/>
        </w:rPr>
        <w:t>4.3. Приемная комиссия на официальном сайте колледжа и информационном стенде размещает информацию, определённую порядком приема в ГБПОУ АО «Архангельский педагогический колледж».</w:t>
      </w:r>
    </w:p>
    <w:p w:rsidR="00EF1A9A" w:rsidRP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r w:rsidRPr="00EF1A9A">
        <w:rPr>
          <w:rFonts w:ascii="Times New Roman" w:eastAsia="Times New Roman" w:hAnsi="Times New Roman" w:cs="Times New Roman"/>
          <w:sz w:val="28"/>
          <w:szCs w:val="24"/>
        </w:rPr>
        <w:t xml:space="preserve">4.4. В период приема документов приемная комиссия ежедневно размещает на официальном сайте образовательной организации и информационном стенде приемной комиссии сведения о количестве поданных заявлений по каждой специальности с </w:t>
      </w:r>
      <w:proofErr w:type="gramStart"/>
      <w:r w:rsidRPr="00EF1A9A">
        <w:rPr>
          <w:rFonts w:ascii="Times New Roman" w:eastAsia="Times New Roman" w:hAnsi="Times New Roman" w:cs="Times New Roman"/>
          <w:sz w:val="28"/>
          <w:szCs w:val="24"/>
        </w:rPr>
        <w:t>указанием  форм</w:t>
      </w:r>
      <w:proofErr w:type="gramEnd"/>
      <w:r w:rsidRPr="00EF1A9A">
        <w:rPr>
          <w:rFonts w:ascii="Times New Roman" w:eastAsia="Times New Roman" w:hAnsi="Times New Roman" w:cs="Times New Roman"/>
          <w:sz w:val="28"/>
          <w:szCs w:val="24"/>
        </w:rPr>
        <w:t xml:space="preserve"> обучения образования (очная, заочная).  </w:t>
      </w:r>
    </w:p>
    <w:p w:rsidR="00EF1A9A" w:rsidRP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r w:rsidRPr="00EF1A9A">
        <w:rPr>
          <w:rFonts w:ascii="Times New Roman" w:eastAsia="Times New Roman" w:hAnsi="Times New Roman" w:cs="Times New Roman"/>
          <w:sz w:val="28"/>
          <w:szCs w:val="24"/>
        </w:rPr>
        <w:t>4.5.  Приемная комиссия в соответствии с полученными от абитуриента документами принимает решение о допуске поступающего к вступительным испытаниям.</w:t>
      </w:r>
    </w:p>
    <w:p w:rsidR="00EF1A9A" w:rsidRP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r w:rsidRPr="00EF1A9A">
        <w:rPr>
          <w:rFonts w:ascii="Times New Roman" w:eastAsia="Times New Roman" w:hAnsi="Times New Roman" w:cs="Times New Roman"/>
          <w:sz w:val="28"/>
          <w:szCs w:val="24"/>
        </w:rPr>
        <w:t xml:space="preserve">  Расписание вступительных испытаний утверждается председателем приемной комиссии и объявляется не позднее, чем за 10 дней до их начала. В расписании вступительных испытаний фамилии председателей экзаменационных комиссий и экзаменаторов не указываются. </w:t>
      </w:r>
    </w:p>
    <w:p w:rsidR="00EF1A9A" w:rsidRP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r w:rsidRPr="00EF1A9A">
        <w:rPr>
          <w:rFonts w:ascii="Times New Roman" w:eastAsia="Times New Roman" w:hAnsi="Times New Roman" w:cs="Times New Roman"/>
          <w:sz w:val="28"/>
          <w:szCs w:val="24"/>
        </w:rPr>
        <w:t xml:space="preserve">Вступительные испытания проводятся в сроки, установленные Порядком приема. </w:t>
      </w:r>
    </w:p>
    <w:p w:rsidR="00EF1A9A" w:rsidRP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r w:rsidRPr="00EF1A9A">
        <w:rPr>
          <w:rFonts w:ascii="Times New Roman" w:eastAsia="Times New Roman" w:hAnsi="Times New Roman" w:cs="Times New Roman"/>
          <w:sz w:val="28"/>
          <w:szCs w:val="24"/>
        </w:rPr>
        <w:lastRenderedPageBreak/>
        <w:t xml:space="preserve">4.6. Делопроизводство приемной комиссии организовывает ответственный секретарь приемной комиссии. </w:t>
      </w:r>
    </w:p>
    <w:p w:rsidR="00EF1A9A" w:rsidRP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r w:rsidRPr="00EF1A9A">
        <w:rPr>
          <w:rFonts w:ascii="Times New Roman" w:eastAsia="Times New Roman" w:hAnsi="Times New Roman" w:cs="Times New Roman"/>
          <w:sz w:val="28"/>
          <w:szCs w:val="24"/>
        </w:rPr>
        <w:t xml:space="preserve"> Ответственный секретарь: </w:t>
      </w:r>
    </w:p>
    <w:p w:rsidR="00EF1A9A" w:rsidRP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r w:rsidRPr="00EF1A9A">
        <w:rPr>
          <w:rFonts w:ascii="Times New Roman" w:eastAsia="Times New Roman" w:hAnsi="Times New Roman" w:cs="Times New Roman"/>
          <w:sz w:val="28"/>
          <w:szCs w:val="24"/>
        </w:rPr>
        <w:t>- организует учебу и инструктаж сотрудников приемной комиссии;</w:t>
      </w:r>
    </w:p>
    <w:p w:rsidR="00EF1A9A" w:rsidRP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r w:rsidRPr="00EF1A9A">
        <w:rPr>
          <w:rFonts w:ascii="Times New Roman" w:eastAsia="Times New Roman" w:hAnsi="Times New Roman" w:cs="Times New Roman"/>
          <w:sz w:val="28"/>
          <w:szCs w:val="24"/>
        </w:rPr>
        <w:t xml:space="preserve"> - готовит необходимые информационные материалы для абитуриентов, обеспечивающие прозрачность работы приемной комиссии;</w:t>
      </w:r>
    </w:p>
    <w:p w:rsidR="00EF1A9A" w:rsidRP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r w:rsidRPr="00EF1A9A">
        <w:rPr>
          <w:rFonts w:ascii="Times New Roman" w:eastAsia="Times New Roman" w:hAnsi="Times New Roman" w:cs="Times New Roman"/>
          <w:sz w:val="28"/>
          <w:szCs w:val="24"/>
        </w:rPr>
        <w:t xml:space="preserve"> - обеспечивает учет и надлежащее хранение личных дел абитуриентов.</w:t>
      </w:r>
    </w:p>
    <w:p w:rsidR="00EF1A9A" w:rsidRP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r w:rsidRPr="00EF1A9A">
        <w:rPr>
          <w:rFonts w:ascii="Times New Roman" w:eastAsia="Times New Roman" w:hAnsi="Times New Roman" w:cs="Times New Roman"/>
          <w:sz w:val="28"/>
          <w:szCs w:val="24"/>
        </w:rPr>
        <w:t>- передает личные дела зачисленных по проектам приказов директора колледжа в число обучающихся, сформированные по специальностям, из приемной комиссии в учебное управление в строгом соответствии с проектами приказов директора о зачислении.</w:t>
      </w:r>
    </w:p>
    <w:p w:rsidR="00EF1A9A" w:rsidRP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r w:rsidRPr="00EF1A9A">
        <w:rPr>
          <w:rFonts w:ascii="Times New Roman" w:eastAsia="Times New Roman" w:hAnsi="Times New Roman" w:cs="Times New Roman"/>
          <w:sz w:val="28"/>
          <w:szCs w:val="24"/>
        </w:rPr>
        <w:t>4.7. Права приемной комиссии</w:t>
      </w:r>
    </w:p>
    <w:p w:rsidR="00EF1A9A" w:rsidRP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r w:rsidRPr="00EF1A9A">
        <w:rPr>
          <w:rFonts w:ascii="Times New Roman" w:eastAsia="Times New Roman" w:hAnsi="Times New Roman" w:cs="Times New Roman"/>
          <w:sz w:val="28"/>
          <w:szCs w:val="24"/>
        </w:rPr>
        <w:t>С целью подтверждения достоверности документов, представляемых поступающими, приемная комиссия вправе обращаться в соответствующие государственные (муниципальные) органы и организации.</w:t>
      </w:r>
    </w:p>
    <w:p w:rsidR="00EF1A9A" w:rsidRPr="00EF1A9A" w:rsidRDefault="00EF1A9A" w:rsidP="00EF1A9A">
      <w:pPr>
        <w:widowControl w:val="0"/>
        <w:spacing w:after="0" w:line="240" w:lineRule="auto"/>
        <w:ind w:firstLine="720"/>
        <w:jc w:val="both"/>
        <w:rPr>
          <w:rFonts w:ascii="Times New Roman" w:eastAsia="Times New Roman" w:hAnsi="Times New Roman" w:cs="Times New Roman"/>
          <w:sz w:val="28"/>
          <w:szCs w:val="28"/>
          <w:lang w:eastAsia="ru-RU"/>
        </w:rPr>
      </w:pPr>
    </w:p>
    <w:p w:rsidR="00EF1A9A" w:rsidRPr="00EF1A9A" w:rsidRDefault="00EF1A9A" w:rsidP="00EF1A9A">
      <w:pPr>
        <w:widowControl w:val="0"/>
        <w:spacing w:after="0" w:line="240" w:lineRule="auto"/>
        <w:ind w:firstLine="700"/>
        <w:jc w:val="center"/>
        <w:rPr>
          <w:rFonts w:ascii="Times New Roman" w:eastAsia="Times New Roman" w:hAnsi="Times New Roman" w:cs="Times New Roman"/>
          <w:b/>
          <w:sz w:val="28"/>
          <w:szCs w:val="24"/>
        </w:rPr>
      </w:pPr>
      <w:r w:rsidRPr="00EF1A9A">
        <w:rPr>
          <w:rFonts w:ascii="Times New Roman" w:eastAsia="Times New Roman" w:hAnsi="Times New Roman" w:cs="Times New Roman"/>
          <w:b/>
          <w:sz w:val="28"/>
          <w:szCs w:val="24"/>
        </w:rPr>
        <w:t>V. Взаимодействие экзаменационной комиссии с другими структурными подразделениями колледжа</w:t>
      </w:r>
    </w:p>
    <w:p w:rsidR="00EF1A9A" w:rsidRPr="00EF1A9A" w:rsidRDefault="00EF1A9A" w:rsidP="00EF1A9A">
      <w:pPr>
        <w:widowControl w:val="0"/>
        <w:spacing w:after="0" w:line="240" w:lineRule="auto"/>
        <w:ind w:firstLine="700"/>
        <w:jc w:val="center"/>
        <w:rPr>
          <w:rFonts w:ascii="Times New Roman" w:eastAsia="Times New Roman" w:hAnsi="Times New Roman" w:cs="Times New Roman"/>
          <w:b/>
          <w:sz w:val="28"/>
          <w:szCs w:val="24"/>
        </w:rPr>
      </w:pPr>
    </w:p>
    <w:p w:rsidR="00EF1A9A" w:rsidRP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r w:rsidRPr="00EF1A9A">
        <w:rPr>
          <w:rFonts w:ascii="Times New Roman" w:eastAsia="Times New Roman" w:hAnsi="Times New Roman" w:cs="Times New Roman"/>
          <w:sz w:val="28"/>
          <w:szCs w:val="24"/>
        </w:rPr>
        <w:t>5.1 Взаимодействие экзаменационной комиссии колледжа осуществляется с другими структурными подразделениями колледжа по следующим направлениям деятельности:</w:t>
      </w:r>
    </w:p>
    <w:p w:rsidR="00EF1A9A" w:rsidRP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r w:rsidRPr="00EF1A9A">
        <w:rPr>
          <w:rFonts w:ascii="Times New Roman" w:eastAsia="Times New Roman" w:hAnsi="Times New Roman" w:cs="Times New Roman"/>
          <w:sz w:val="28"/>
          <w:szCs w:val="24"/>
        </w:rPr>
        <w:t xml:space="preserve"> - с методическим центром, кафедрами и предметно-цикловыми комиссиями по вопросам разработки программ вступительных испытаний; </w:t>
      </w:r>
    </w:p>
    <w:p w:rsidR="00EF1A9A" w:rsidRP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r w:rsidRPr="00EF1A9A">
        <w:rPr>
          <w:rFonts w:ascii="Times New Roman" w:eastAsia="Times New Roman" w:hAnsi="Times New Roman" w:cs="Times New Roman"/>
          <w:sz w:val="28"/>
          <w:szCs w:val="24"/>
        </w:rPr>
        <w:t>- с бухгалтерией по вопросам материально-технического оснащения;</w:t>
      </w:r>
    </w:p>
    <w:p w:rsidR="00EF1A9A" w:rsidRPr="00EF1A9A" w:rsidRDefault="00EF1A9A" w:rsidP="00EF1A9A">
      <w:pPr>
        <w:widowControl w:val="0"/>
        <w:spacing w:after="0" w:line="240" w:lineRule="auto"/>
        <w:ind w:firstLine="700"/>
        <w:jc w:val="both"/>
        <w:rPr>
          <w:rFonts w:ascii="Times New Roman" w:eastAsia="Times New Roman" w:hAnsi="Times New Roman" w:cs="Times New Roman"/>
          <w:sz w:val="20"/>
          <w:szCs w:val="20"/>
          <w:lang w:eastAsia="en-US"/>
        </w:rPr>
      </w:pPr>
      <w:r w:rsidRPr="00EF1A9A">
        <w:rPr>
          <w:rFonts w:ascii="Times New Roman" w:eastAsia="Times New Roman" w:hAnsi="Times New Roman" w:cs="Times New Roman"/>
          <w:sz w:val="28"/>
          <w:szCs w:val="24"/>
        </w:rPr>
        <w:t xml:space="preserve"> - с информационно-техническим центром по вопросам технического сопровождения деятельности.</w:t>
      </w:r>
    </w:p>
    <w:p w:rsidR="00EF1A9A" w:rsidRPr="00EF1A9A" w:rsidRDefault="00EF1A9A" w:rsidP="00EF1A9A">
      <w:pPr>
        <w:widowControl w:val="0"/>
        <w:spacing w:after="0" w:line="240" w:lineRule="auto"/>
        <w:ind w:firstLine="720"/>
        <w:jc w:val="center"/>
        <w:rPr>
          <w:rFonts w:ascii="Times New Roman" w:eastAsia="Times New Roman" w:hAnsi="Times New Roman" w:cs="Times New Roman"/>
          <w:b/>
          <w:bCs/>
          <w:sz w:val="28"/>
          <w:szCs w:val="28"/>
          <w:lang w:eastAsia="ru-RU"/>
        </w:rPr>
      </w:pPr>
      <w:r w:rsidRPr="00EF1A9A">
        <w:rPr>
          <w:rFonts w:ascii="Times New Roman" w:eastAsia="Times New Roman" w:hAnsi="Times New Roman" w:cs="Times New Roman"/>
          <w:b/>
          <w:bCs/>
          <w:sz w:val="28"/>
          <w:szCs w:val="28"/>
          <w:lang w:val="en-US" w:eastAsia="ru-RU"/>
        </w:rPr>
        <w:t>VI</w:t>
      </w:r>
      <w:r w:rsidRPr="00EF1A9A">
        <w:rPr>
          <w:rFonts w:ascii="Times New Roman" w:eastAsia="Times New Roman" w:hAnsi="Times New Roman" w:cs="Times New Roman"/>
          <w:b/>
          <w:bCs/>
          <w:sz w:val="28"/>
          <w:szCs w:val="28"/>
          <w:lang w:eastAsia="ru-RU"/>
        </w:rPr>
        <w:t xml:space="preserve">. </w:t>
      </w:r>
      <w:r w:rsidRPr="00EF1A9A">
        <w:rPr>
          <w:rFonts w:ascii="Times New Roman" w:eastAsia="Times New Roman" w:hAnsi="Times New Roman" w:cs="Times New Roman"/>
          <w:b/>
          <w:bCs/>
          <w:sz w:val="28"/>
          <w:szCs w:val="28"/>
          <w:lang w:val="ru-RU" w:eastAsia="ru-RU"/>
        </w:rPr>
        <w:t>Регистрация, рассылка и хранение</w:t>
      </w:r>
    </w:p>
    <w:p w:rsidR="00EF1A9A" w:rsidRPr="00EF1A9A" w:rsidRDefault="00EF1A9A" w:rsidP="00EF1A9A">
      <w:pPr>
        <w:widowControl w:val="0"/>
        <w:spacing w:after="0" w:line="240" w:lineRule="auto"/>
        <w:ind w:firstLine="720"/>
        <w:jc w:val="center"/>
        <w:rPr>
          <w:rFonts w:ascii="Times New Roman" w:eastAsia="Times New Roman" w:hAnsi="Times New Roman" w:cs="Times New Roman"/>
          <w:b/>
          <w:bCs/>
          <w:sz w:val="28"/>
          <w:szCs w:val="28"/>
          <w:lang w:eastAsia="ru-RU"/>
        </w:rPr>
      </w:pP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Регистрация, рассылка и хранение настоящего Положения осуществляется в порядке, описанном в СК-ДП-4.1-01-17 «Управление документацией».</w:t>
      </w:r>
    </w:p>
    <w:p w:rsidR="00EF1A9A" w:rsidRPr="00EF1A9A" w:rsidRDefault="00EF1A9A" w:rsidP="00EF1A9A">
      <w:pPr>
        <w:spacing w:after="0" w:line="240" w:lineRule="auto"/>
        <w:ind w:firstLine="720"/>
        <w:jc w:val="both"/>
        <w:rPr>
          <w:rFonts w:ascii="Times New Roman" w:eastAsia="Times New Roman" w:hAnsi="Times New Roman" w:cs="Times New Roman"/>
          <w:b/>
          <w:bCs/>
          <w:sz w:val="28"/>
          <w:szCs w:val="28"/>
        </w:rPr>
      </w:pPr>
    </w:p>
    <w:p w:rsidR="00EF1A9A" w:rsidRPr="00EF1A9A" w:rsidRDefault="00EF1A9A" w:rsidP="00EF1A9A">
      <w:pPr>
        <w:widowControl w:val="0"/>
        <w:spacing w:after="0" w:line="240" w:lineRule="auto"/>
        <w:ind w:firstLine="720"/>
        <w:jc w:val="center"/>
        <w:rPr>
          <w:rFonts w:ascii="Times New Roman" w:eastAsia="Times New Roman" w:hAnsi="Times New Roman" w:cs="Times New Roman"/>
          <w:sz w:val="28"/>
          <w:szCs w:val="28"/>
        </w:rPr>
      </w:pPr>
      <w:r w:rsidRPr="00EF1A9A">
        <w:rPr>
          <w:rFonts w:ascii="Times New Roman" w:eastAsia="Times New Roman" w:hAnsi="Times New Roman" w:cs="Times New Roman"/>
          <w:b/>
          <w:bCs/>
          <w:sz w:val="28"/>
          <w:szCs w:val="28"/>
          <w:lang w:val="en-US" w:eastAsia="ru-RU"/>
        </w:rPr>
        <w:t>VII</w:t>
      </w:r>
      <w:r w:rsidRPr="00EF1A9A">
        <w:rPr>
          <w:rFonts w:ascii="Times New Roman" w:eastAsia="Times New Roman" w:hAnsi="Times New Roman" w:cs="Times New Roman"/>
          <w:b/>
          <w:bCs/>
          <w:sz w:val="28"/>
          <w:szCs w:val="28"/>
          <w:lang w:eastAsia="ru-RU"/>
        </w:rPr>
        <w:t xml:space="preserve">. </w:t>
      </w:r>
      <w:r w:rsidRPr="00EF1A9A">
        <w:rPr>
          <w:rFonts w:ascii="Times New Roman" w:eastAsia="Times New Roman" w:hAnsi="Times New Roman" w:cs="Times New Roman"/>
          <w:b/>
          <w:bCs/>
          <w:sz w:val="28"/>
          <w:szCs w:val="28"/>
        </w:rPr>
        <w:t xml:space="preserve">Порядок внесения изменений </w:t>
      </w:r>
    </w:p>
    <w:p w:rsidR="00EF1A9A" w:rsidRPr="00EF1A9A" w:rsidRDefault="00EF1A9A" w:rsidP="00EF1A9A">
      <w:pPr>
        <w:widowControl w:val="0"/>
        <w:spacing w:after="0" w:line="240" w:lineRule="auto"/>
        <w:ind w:firstLine="720"/>
        <w:jc w:val="both"/>
        <w:rPr>
          <w:rFonts w:ascii="Times New Roman" w:eastAsia="Times New Roman" w:hAnsi="Times New Roman" w:cs="Times New Roman"/>
          <w:sz w:val="28"/>
          <w:szCs w:val="28"/>
        </w:rPr>
      </w:pP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Порядок внесения изменений в настоящее Положение осуществляется в порядке, описанном в СК-ДП-4.1-01-17 «Управление документацией».</w:t>
      </w:r>
    </w:p>
    <w:p w:rsidR="00EF1A9A" w:rsidRPr="00EF1A9A" w:rsidRDefault="00EF1A9A" w:rsidP="00EF1A9A">
      <w:pPr>
        <w:widowControl w:val="0"/>
        <w:spacing w:after="0" w:line="240" w:lineRule="auto"/>
        <w:ind w:firstLine="720"/>
        <w:jc w:val="both"/>
        <w:rPr>
          <w:rFonts w:ascii="Times New Roman" w:eastAsia="Times New Roman" w:hAnsi="Times New Roman" w:cs="Times New Roman"/>
          <w:sz w:val="28"/>
          <w:szCs w:val="28"/>
          <w:lang w:eastAsia="ru-RU"/>
        </w:rPr>
      </w:pPr>
    </w:p>
    <w:p w:rsid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p>
    <w:p w:rsid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p>
    <w:p w:rsid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p>
    <w:p w:rsid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p>
    <w:p w:rsid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p>
    <w:p w:rsid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p>
    <w:p w:rsidR="00EF1A9A" w:rsidRDefault="00EF1A9A" w:rsidP="00EF1A9A">
      <w:pPr>
        <w:widowControl w:val="0"/>
        <w:spacing w:after="0" w:line="240" w:lineRule="auto"/>
        <w:ind w:firstLine="700"/>
        <w:jc w:val="both"/>
        <w:rPr>
          <w:rFonts w:ascii="Times New Roman" w:eastAsia="Times New Roman" w:hAnsi="Times New Roman" w:cs="Times New Roman"/>
          <w:sz w:val="28"/>
          <w:szCs w:val="24"/>
        </w:rPr>
      </w:pPr>
    </w:p>
    <w:p w:rsidR="00EF1A9A" w:rsidRPr="00EF1A9A" w:rsidRDefault="00EF1A9A" w:rsidP="00EF1A9A">
      <w:pPr>
        <w:widowControl w:val="0"/>
        <w:spacing w:after="0" w:line="240" w:lineRule="auto"/>
        <w:ind w:firstLine="700"/>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lastRenderedPageBreak/>
        <w:t>ПРИЛОЖЕНИЕ №2</w:t>
      </w:r>
    </w:p>
    <w:p w:rsidR="00EF1A9A" w:rsidRPr="00EF1A9A" w:rsidRDefault="00EF1A9A" w:rsidP="00EF1A9A">
      <w:pPr>
        <w:spacing w:after="0" w:line="240" w:lineRule="auto"/>
        <w:rPr>
          <w:rFonts w:ascii="Times New Roman" w:eastAsia="Times New Roman" w:hAnsi="Times New Roman" w:cs="Times New Roman"/>
          <w:sz w:val="28"/>
          <w:szCs w:val="24"/>
        </w:rPr>
      </w:pPr>
    </w:p>
    <w:p w:rsidR="00EF1A9A" w:rsidRPr="00EF1A9A" w:rsidRDefault="00EF1A9A" w:rsidP="00EF1A9A">
      <w:pPr>
        <w:spacing w:after="0" w:line="240" w:lineRule="auto"/>
        <w:jc w:val="center"/>
        <w:rPr>
          <w:rFonts w:ascii="Times New Roman" w:eastAsia="Times New Roman" w:hAnsi="Times New Roman" w:cs="Times New Roman"/>
          <w:b/>
          <w:bCs/>
          <w:sz w:val="28"/>
          <w:szCs w:val="24"/>
        </w:rPr>
      </w:pPr>
      <w:r w:rsidRPr="00EF1A9A">
        <w:rPr>
          <w:rFonts w:ascii="Times New Roman" w:eastAsia="Times New Roman" w:hAnsi="Times New Roman" w:cs="Times New Roman"/>
          <w:b/>
          <w:bCs/>
          <w:sz w:val="28"/>
          <w:szCs w:val="24"/>
        </w:rPr>
        <w:t xml:space="preserve"> П О Р Я Д О К </w:t>
      </w:r>
    </w:p>
    <w:p w:rsidR="00EF1A9A" w:rsidRPr="00EF1A9A" w:rsidRDefault="00EF1A9A" w:rsidP="00EF1A9A">
      <w:pPr>
        <w:spacing w:after="0" w:line="240" w:lineRule="auto"/>
        <w:jc w:val="center"/>
        <w:rPr>
          <w:rFonts w:ascii="Times New Roman" w:eastAsia="Times New Roman" w:hAnsi="Times New Roman" w:cs="Times New Roman"/>
          <w:b/>
          <w:bCs/>
          <w:sz w:val="28"/>
          <w:szCs w:val="24"/>
        </w:rPr>
      </w:pPr>
      <w:r w:rsidRPr="00EF1A9A">
        <w:rPr>
          <w:rFonts w:ascii="Times New Roman" w:eastAsia="Times New Roman" w:hAnsi="Times New Roman" w:cs="Times New Roman"/>
          <w:b/>
          <w:bCs/>
          <w:sz w:val="28"/>
          <w:szCs w:val="24"/>
        </w:rPr>
        <w:t xml:space="preserve"> приёма в государственное бюджетное профессиональное образовательное учреждение Архангельской области</w:t>
      </w:r>
    </w:p>
    <w:p w:rsidR="00EF1A9A" w:rsidRPr="00EF1A9A" w:rsidRDefault="00EF1A9A" w:rsidP="00EF1A9A">
      <w:pPr>
        <w:spacing w:after="0" w:line="240" w:lineRule="auto"/>
        <w:jc w:val="center"/>
        <w:rPr>
          <w:rFonts w:ascii="Times New Roman" w:eastAsia="Times New Roman" w:hAnsi="Times New Roman" w:cs="Times New Roman"/>
          <w:b/>
          <w:bCs/>
          <w:sz w:val="28"/>
          <w:szCs w:val="24"/>
        </w:rPr>
      </w:pPr>
      <w:r w:rsidRPr="00EF1A9A">
        <w:rPr>
          <w:rFonts w:ascii="Times New Roman" w:eastAsia="Times New Roman" w:hAnsi="Times New Roman" w:cs="Times New Roman"/>
          <w:b/>
          <w:bCs/>
          <w:sz w:val="28"/>
          <w:szCs w:val="24"/>
        </w:rPr>
        <w:t>«Архангельский педагогический колледж» в 2022 году»</w:t>
      </w:r>
    </w:p>
    <w:p w:rsidR="00EF1A9A" w:rsidRPr="00EF1A9A" w:rsidRDefault="00EF1A9A" w:rsidP="00EF1A9A">
      <w:pPr>
        <w:widowControl w:val="0"/>
        <w:spacing w:after="0" w:line="240" w:lineRule="auto"/>
        <w:ind w:firstLine="720"/>
        <w:jc w:val="center"/>
        <w:rPr>
          <w:rFonts w:ascii="Times New Roman" w:eastAsia="Times New Roman" w:hAnsi="Times New Roman" w:cs="Times New Roman"/>
          <w:sz w:val="28"/>
          <w:szCs w:val="28"/>
          <w:lang w:eastAsia="ru-RU"/>
        </w:rPr>
      </w:pPr>
      <w:r w:rsidRPr="00EF1A9A">
        <w:rPr>
          <w:rFonts w:ascii="Times New Roman" w:eastAsia="Times New Roman" w:hAnsi="Times New Roman" w:cs="Times New Roman"/>
          <w:b/>
          <w:bCs/>
          <w:sz w:val="28"/>
          <w:szCs w:val="28"/>
          <w:lang w:val="en-US" w:eastAsia="ru-RU"/>
        </w:rPr>
        <w:t>I</w:t>
      </w:r>
      <w:r w:rsidRPr="00EF1A9A">
        <w:rPr>
          <w:rFonts w:ascii="Times New Roman" w:eastAsia="Times New Roman" w:hAnsi="Times New Roman" w:cs="Times New Roman"/>
          <w:b/>
          <w:bCs/>
          <w:sz w:val="28"/>
          <w:szCs w:val="28"/>
          <w:lang w:eastAsia="ru-RU"/>
        </w:rPr>
        <w:t>.</w:t>
      </w:r>
      <w:r w:rsidRPr="00EF1A9A">
        <w:rPr>
          <w:rFonts w:ascii="Times New Roman" w:eastAsia="Times New Roman" w:hAnsi="Times New Roman" w:cs="Times New Roman"/>
          <w:b/>
          <w:bCs/>
          <w:sz w:val="28"/>
          <w:szCs w:val="28"/>
          <w:lang w:val="ru-RU" w:eastAsia="ru-RU"/>
        </w:rPr>
        <w:t xml:space="preserve"> </w:t>
      </w:r>
      <w:r w:rsidRPr="00EF1A9A">
        <w:rPr>
          <w:rFonts w:ascii="Times New Roman" w:eastAsia="Times New Roman" w:hAnsi="Times New Roman" w:cs="Times New Roman"/>
          <w:b/>
          <w:bCs/>
          <w:sz w:val="28"/>
          <w:szCs w:val="28"/>
          <w:lang w:eastAsia="ru-RU"/>
        </w:rPr>
        <w:t>Общие положения</w:t>
      </w:r>
    </w:p>
    <w:p w:rsidR="00EF1A9A" w:rsidRPr="00EF1A9A" w:rsidRDefault="00EF1A9A" w:rsidP="00EF1A9A">
      <w:pPr>
        <w:widowControl w:val="0"/>
        <w:spacing w:after="0" w:line="240" w:lineRule="auto"/>
        <w:ind w:firstLine="720"/>
        <w:jc w:val="both"/>
        <w:rPr>
          <w:rFonts w:ascii="Times New Roman" w:eastAsia="Times New Roman" w:hAnsi="Times New Roman" w:cs="Times New Roman"/>
          <w:sz w:val="28"/>
          <w:szCs w:val="28"/>
          <w:lang w:eastAsia="ru-RU"/>
        </w:rPr>
      </w:pP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1.1. Настоящий Порядок действуют на 2022 год и разработан в соответствии с «Федеральным законом об образовании в Российской федерации» № 273-ФЗ от 29.12.2012г., Приказом «Об утверждении порядка приёма на обучение по образовательным программам среднего профессионального образования» от 02 сентября 2020г. № 457, Уставом колледжа, утвержденным 21 мая 2015г. №1122, (далее – Порядок приема).</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1.2. Настоящий порядок регламентирует прием граждан Российской Федерации, иностранных граждан, лиц без гражданства, в том числе соотечественников, проживающих за рубежом для обучения по образовательным программам среднего профессионального образования по профессиям, специальностям среднего профессионального образования.</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xml:space="preserve">  1.3.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местных бюджетов, по договорам об образовании, заключаемым при приеме на обучение за счет средств физических и (или) юридических лиц (далее - договор об оказании платных образовательных услуг) проводится на общедоступной основе, если иное не предусмотрено «Федеральным законом об образовании в Российской федерации» № 273-ФЗ от 29.12.2012г. </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xml:space="preserve">1.4. Прием в колледж лиц для обучения по образовательным программам осуществляется по заявлениям лиц, имеющих основное общее или среднее общее образование, если иное не предусмотрено Федеральным законом от 29 декабря </w:t>
      </w:r>
      <w:smartTag w:uri="urn:schemas-microsoft-com:office:smarttags" w:element="metricconverter">
        <w:smartTagPr>
          <w:attr w:name="ProductID" w:val="2012 г"/>
        </w:smartTagPr>
        <w:r w:rsidRPr="00EF1A9A">
          <w:rPr>
            <w:rFonts w:ascii="Times New Roman" w:eastAsia="Times New Roman" w:hAnsi="Times New Roman" w:cs="Times New Roman"/>
            <w:sz w:val="28"/>
            <w:szCs w:val="28"/>
          </w:rPr>
          <w:t>2012 г</w:t>
        </w:r>
      </w:smartTag>
      <w:r w:rsidRPr="00EF1A9A">
        <w:rPr>
          <w:rFonts w:ascii="Times New Roman" w:eastAsia="Times New Roman" w:hAnsi="Times New Roman" w:cs="Times New Roman"/>
          <w:sz w:val="28"/>
          <w:szCs w:val="28"/>
        </w:rPr>
        <w:t>. N 273-ФЗ «Об образовании в Российской Федерации» (далее - Федеральный закон).</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1.5. Условиями приема на обучение по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xml:space="preserve">1.6. Колледж осуществляет обработку полученных в связи с приемом в 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w:t>
      </w:r>
    </w:p>
    <w:p w:rsidR="00EF1A9A" w:rsidRPr="00EF1A9A" w:rsidRDefault="00EF1A9A" w:rsidP="00EF1A9A">
      <w:pPr>
        <w:tabs>
          <w:tab w:val="left" w:pos="851"/>
        </w:tabs>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xml:space="preserve">1.7. Федеральные государственные органы, органы государственной власти субъектов Российской Федерации, органы местного самоуправления и </w:t>
      </w:r>
      <w:r w:rsidRPr="00EF1A9A">
        <w:rPr>
          <w:rFonts w:ascii="Times New Roman" w:eastAsia="Times New Roman" w:hAnsi="Times New Roman" w:cs="Times New Roman"/>
          <w:sz w:val="28"/>
          <w:szCs w:val="28"/>
        </w:rPr>
        <w:lastRenderedPageBreak/>
        <w:t>организации вправе заключать договоры о целевом обучении с обучающимися по образовательным программам среднего</w:t>
      </w:r>
      <w:r>
        <w:rPr>
          <w:rFonts w:ascii="Times New Roman" w:eastAsia="Times New Roman" w:hAnsi="Times New Roman" w:cs="Times New Roman"/>
          <w:sz w:val="28"/>
          <w:szCs w:val="28"/>
        </w:rPr>
        <w:t xml:space="preserve"> </w:t>
      </w:r>
      <w:r w:rsidRPr="00EF1A9A">
        <w:rPr>
          <w:rFonts w:ascii="Times New Roman" w:eastAsia="Times New Roman" w:hAnsi="Times New Roman" w:cs="Times New Roman"/>
          <w:sz w:val="28"/>
          <w:szCs w:val="28"/>
        </w:rPr>
        <w:t>профессионального образования, принятыми на обучение не на условиях целевого приема (ч.9 ст.56 № 273-ФЗ).</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xml:space="preserve">1.8. Колледж реализует основные профессиональные образовательные программы среднего профессионального: программы подготовки квалифицированных рабочих и служащих; программы подготовки специалистов среднего звена и ведет прием абитуриентов для обучения </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на базе среднего общего образования по специальностям:</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b/>
          <w:sz w:val="28"/>
          <w:szCs w:val="28"/>
        </w:rPr>
      </w:pPr>
      <w:r w:rsidRPr="00EF1A9A">
        <w:rPr>
          <w:rFonts w:ascii="Times New Roman" w:eastAsia="Times New Roman" w:hAnsi="Times New Roman" w:cs="Times New Roman"/>
          <w:b/>
          <w:sz w:val="28"/>
          <w:szCs w:val="28"/>
        </w:rPr>
        <w:t xml:space="preserve">44.02.02 «Преподавание в начальных классах» (очная форма обучения) - квалификация: учитель начальных </w:t>
      </w:r>
      <w:proofErr w:type="gramStart"/>
      <w:r w:rsidRPr="00EF1A9A">
        <w:rPr>
          <w:rFonts w:ascii="Times New Roman" w:eastAsia="Times New Roman" w:hAnsi="Times New Roman" w:cs="Times New Roman"/>
          <w:b/>
          <w:sz w:val="28"/>
          <w:szCs w:val="28"/>
        </w:rPr>
        <w:t>классов;  срок</w:t>
      </w:r>
      <w:proofErr w:type="gramEnd"/>
      <w:r w:rsidRPr="00EF1A9A">
        <w:rPr>
          <w:rFonts w:ascii="Times New Roman" w:eastAsia="Times New Roman" w:hAnsi="Times New Roman" w:cs="Times New Roman"/>
          <w:b/>
          <w:sz w:val="28"/>
          <w:szCs w:val="28"/>
        </w:rPr>
        <w:t xml:space="preserve"> обучения - 2 года 10  месяцев</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b/>
          <w:sz w:val="28"/>
          <w:szCs w:val="28"/>
        </w:rPr>
      </w:pPr>
      <w:r w:rsidRPr="00EF1A9A">
        <w:rPr>
          <w:rFonts w:ascii="Times New Roman" w:eastAsia="Times New Roman" w:hAnsi="Times New Roman" w:cs="Times New Roman"/>
          <w:b/>
          <w:sz w:val="28"/>
          <w:szCs w:val="28"/>
        </w:rPr>
        <w:t xml:space="preserve">44.02.01 «Дошкольное образование» (очная форма обучения) – квалификация: воспитатель детей дошкольного возраста; срок обучения: очная форма - 2 года </w:t>
      </w:r>
      <w:proofErr w:type="gramStart"/>
      <w:r w:rsidRPr="00EF1A9A">
        <w:rPr>
          <w:rFonts w:ascii="Times New Roman" w:eastAsia="Times New Roman" w:hAnsi="Times New Roman" w:cs="Times New Roman"/>
          <w:b/>
          <w:sz w:val="28"/>
          <w:szCs w:val="28"/>
        </w:rPr>
        <w:t>10  месяцев</w:t>
      </w:r>
      <w:proofErr w:type="gramEnd"/>
      <w:r w:rsidRPr="00EF1A9A">
        <w:rPr>
          <w:rFonts w:ascii="Times New Roman" w:eastAsia="Times New Roman" w:hAnsi="Times New Roman" w:cs="Times New Roman"/>
          <w:b/>
          <w:sz w:val="28"/>
          <w:szCs w:val="28"/>
        </w:rPr>
        <w:t>; заочная форма  – 3 года 10  месяцев</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b/>
          <w:sz w:val="28"/>
          <w:szCs w:val="28"/>
        </w:rPr>
      </w:pPr>
      <w:r w:rsidRPr="00EF1A9A">
        <w:rPr>
          <w:rFonts w:ascii="Times New Roman" w:eastAsia="Times New Roman" w:hAnsi="Times New Roman" w:cs="Times New Roman"/>
          <w:b/>
          <w:sz w:val="28"/>
          <w:szCs w:val="28"/>
        </w:rPr>
        <w:t>43.02.10 «</w:t>
      </w:r>
      <w:proofErr w:type="gramStart"/>
      <w:r w:rsidRPr="00EF1A9A">
        <w:rPr>
          <w:rFonts w:ascii="Times New Roman" w:eastAsia="Times New Roman" w:hAnsi="Times New Roman" w:cs="Times New Roman"/>
          <w:b/>
          <w:sz w:val="28"/>
          <w:szCs w:val="28"/>
        </w:rPr>
        <w:t>Туризм»(</w:t>
      </w:r>
      <w:proofErr w:type="gramEnd"/>
      <w:r w:rsidRPr="00EF1A9A">
        <w:rPr>
          <w:rFonts w:ascii="Times New Roman" w:eastAsia="Times New Roman" w:hAnsi="Times New Roman" w:cs="Times New Roman"/>
          <w:b/>
          <w:sz w:val="28"/>
          <w:szCs w:val="28"/>
        </w:rPr>
        <w:t>очная форма обучения)  - квалификация: специалист по туристским услугам; срок обучения - 2 года 10 месяцев</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b/>
          <w:sz w:val="28"/>
          <w:szCs w:val="28"/>
        </w:rPr>
      </w:pPr>
      <w:r w:rsidRPr="00EF1A9A">
        <w:rPr>
          <w:rFonts w:ascii="Times New Roman" w:eastAsia="Times New Roman" w:hAnsi="Times New Roman" w:cs="Times New Roman"/>
          <w:b/>
          <w:sz w:val="28"/>
          <w:szCs w:val="28"/>
        </w:rPr>
        <w:t xml:space="preserve">44.02.03 «Педагогика дополнительного образования» (очная форма </w:t>
      </w:r>
      <w:proofErr w:type="gramStart"/>
      <w:r w:rsidRPr="00EF1A9A">
        <w:rPr>
          <w:rFonts w:ascii="Times New Roman" w:eastAsia="Times New Roman" w:hAnsi="Times New Roman" w:cs="Times New Roman"/>
          <w:b/>
          <w:sz w:val="28"/>
          <w:szCs w:val="28"/>
        </w:rPr>
        <w:t>обучения)  -</w:t>
      </w:r>
      <w:proofErr w:type="gramEnd"/>
      <w:r w:rsidRPr="00EF1A9A">
        <w:rPr>
          <w:rFonts w:ascii="Times New Roman" w:eastAsia="Times New Roman" w:hAnsi="Times New Roman" w:cs="Times New Roman"/>
          <w:b/>
          <w:sz w:val="28"/>
          <w:szCs w:val="28"/>
        </w:rPr>
        <w:t xml:space="preserve"> квалификация: педагог дополнительного образования (в области технического творчества/ в области физкультурно- оздоровительной деятельности); срок обучения – 2 года 10 месяцев</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b/>
          <w:sz w:val="28"/>
          <w:szCs w:val="28"/>
        </w:rPr>
      </w:pPr>
      <w:r w:rsidRPr="00EF1A9A">
        <w:rPr>
          <w:rFonts w:ascii="Times New Roman" w:eastAsia="Times New Roman" w:hAnsi="Times New Roman" w:cs="Times New Roman"/>
          <w:b/>
          <w:sz w:val="28"/>
          <w:szCs w:val="28"/>
        </w:rPr>
        <w:t>49.02.01 «Физическая культура» (заочная форма обучения) - квалификация: учитель физической культуры; срок обучения - 3 года 10 месяцев</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b/>
          <w:sz w:val="28"/>
          <w:szCs w:val="28"/>
        </w:rPr>
      </w:pPr>
      <w:r w:rsidRPr="00EF1A9A">
        <w:rPr>
          <w:rFonts w:ascii="Times New Roman" w:eastAsia="Times New Roman" w:hAnsi="Times New Roman" w:cs="Times New Roman"/>
          <w:b/>
          <w:sz w:val="28"/>
          <w:szCs w:val="28"/>
        </w:rPr>
        <w:t>53.02.01 «Музыкальное образование» (очная форма обучения) - квалификация: учитель музыки, музыкальный руководитель; срок обучения 2 года 10 месяцев</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на базе основного общего образования по специальности:</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b/>
          <w:sz w:val="28"/>
          <w:szCs w:val="28"/>
        </w:rPr>
      </w:pPr>
      <w:r w:rsidRPr="00EF1A9A">
        <w:rPr>
          <w:rFonts w:ascii="Times New Roman" w:eastAsia="Times New Roman" w:hAnsi="Times New Roman" w:cs="Times New Roman"/>
          <w:b/>
          <w:sz w:val="28"/>
          <w:szCs w:val="28"/>
        </w:rPr>
        <w:t xml:space="preserve">44.02.01 «Дошкольное образование» (очная форма обучения) – квалификация: воспитатель детей дошкольного возраста; срок обучения: 3 года </w:t>
      </w:r>
      <w:proofErr w:type="gramStart"/>
      <w:r w:rsidRPr="00EF1A9A">
        <w:rPr>
          <w:rFonts w:ascii="Times New Roman" w:eastAsia="Times New Roman" w:hAnsi="Times New Roman" w:cs="Times New Roman"/>
          <w:b/>
          <w:sz w:val="28"/>
          <w:szCs w:val="28"/>
        </w:rPr>
        <w:t>10  месяцев</w:t>
      </w:r>
      <w:proofErr w:type="gramEnd"/>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b/>
          <w:sz w:val="28"/>
          <w:szCs w:val="28"/>
        </w:rPr>
      </w:pPr>
      <w:r w:rsidRPr="00EF1A9A">
        <w:rPr>
          <w:rFonts w:ascii="Times New Roman" w:eastAsia="Times New Roman" w:hAnsi="Times New Roman" w:cs="Times New Roman"/>
          <w:b/>
          <w:sz w:val="28"/>
          <w:szCs w:val="28"/>
        </w:rPr>
        <w:t>49.02.01 «Физическая культура» (очная форма обучения) - квалификация: учитель физической культуры; срок обучения -3 года 10 месяцев</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b/>
          <w:sz w:val="28"/>
          <w:szCs w:val="28"/>
        </w:rPr>
      </w:pPr>
      <w:r w:rsidRPr="00EF1A9A">
        <w:rPr>
          <w:rFonts w:ascii="Times New Roman" w:eastAsia="Times New Roman" w:hAnsi="Times New Roman" w:cs="Times New Roman"/>
          <w:b/>
          <w:sz w:val="28"/>
          <w:szCs w:val="28"/>
        </w:rPr>
        <w:t xml:space="preserve">44.02.02 «Преподавание в начальных классах» (очная форма обучения) - квалификация: учитель начальных </w:t>
      </w:r>
      <w:proofErr w:type="gramStart"/>
      <w:r w:rsidRPr="00EF1A9A">
        <w:rPr>
          <w:rFonts w:ascii="Times New Roman" w:eastAsia="Times New Roman" w:hAnsi="Times New Roman" w:cs="Times New Roman"/>
          <w:b/>
          <w:sz w:val="28"/>
          <w:szCs w:val="28"/>
        </w:rPr>
        <w:t>классов;  срок</w:t>
      </w:r>
      <w:proofErr w:type="gramEnd"/>
      <w:r w:rsidRPr="00EF1A9A">
        <w:rPr>
          <w:rFonts w:ascii="Times New Roman" w:eastAsia="Times New Roman" w:hAnsi="Times New Roman" w:cs="Times New Roman"/>
          <w:b/>
          <w:sz w:val="28"/>
          <w:szCs w:val="28"/>
        </w:rPr>
        <w:t xml:space="preserve"> обучения - 3 года 10  месяцев</w:t>
      </w:r>
    </w:p>
    <w:p w:rsidR="00EF1A9A" w:rsidRPr="00EF1A9A" w:rsidRDefault="00EF1A9A" w:rsidP="00EF1A9A">
      <w:pPr>
        <w:tabs>
          <w:tab w:val="left" w:pos="851"/>
        </w:tabs>
        <w:ind w:firstLine="709"/>
        <w:jc w:val="both"/>
        <w:rPr>
          <w:rFonts w:ascii="Times New Roman" w:eastAsia="Times New Roman" w:hAnsi="Times New Roman" w:cs="Times New Roman"/>
          <w:b/>
          <w:sz w:val="28"/>
          <w:szCs w:val="28"/>
        </w:rPr>
      </w:pPr>
      <w:r w:rsidRPr="00EF1A9A">
        <w:rPr>
          <w:rFonts w:ascii="Times New Roman" w:eastAsia="Times New Roman" w:hAnsi="Times New Roman" w:cs="Times New Roman"/>
          <w:b/>
          <w:sz w:val="28"/>
          <w:szCs w:val="28"/>
        </w:rPr>
        <w:t xml:space="preserve"> 46.02.01 «Документационное обеспечение управления и архивоведение» (очная форма обучения) - квалификация: специалист по</w:t>
      </w:r>
      <w:r>
        <w:rPr>
          <w:rFonts w:ascii="Times New Roman" w:eastAsia="Times New Roman" w:hAnsi="Times New Roman" w:cs="Times New Roman"/>
          <w:b/>
          <w:sz w:val="28"/>
          <w:szCs w:val="28"/>
        </w:rPr>
        <w:t xml:space="preserve"> </w:t>
      </w:r>
      <w:r w:rsidRPr="00EF1A9A">
        <w:rPr>
          <w:rFonts w:ascii="Times New Roman" w:eastAsia="Times New Roman" w:hAnsi="Times New Roman" w:cs="Times New Roman"/>
          <w:b/>
          <w:sz w:val="28"/>
          <w:szCs w:val="28"/>
        </w:rPr>
        <w:t xml:space="preserve">документационному обеспечению управления, архивист; срок обучения – 2 года </w:t>
      </w:r>
      <w:proofErr w:type="gramStart"/>
      <w:r w:rsidRPr="00EF1A9A">
        <w:rPr>
          <w:rFonts w:ascii="Times New Roman" w:eastAsia="Times New Roman" w:hAnsi="Times New Roman" w:cs="Times New Roman"/>
          <w:b/>
          <w:sz w:val="28"/>
          <w:szCs w:val="28"/>
        </w:rPr>
        <w:t>10  месяцев</w:t>
      </w:r>
      <w:proofErr w:type="gramEnd"/>
      <w:r w:rsidRPr="00EF1A9A">
        <w:rPr>
          <w:rFonts w:ascii="Times New Roman" w:eastAsia="Times New Roman" w:hAnsi="Times New Roman" w:cs="Times New Roman"/>
          <w:b/>
          <w:sz w:val="28"/>
          <w:szCs w:val="28"/>
        </w:rPr>
        <w:t xml:space="preserve"> </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на базе основного общего образования по профессиям:</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b/>
          <w:sz w:val="28"/>
          <w:szCs w:val="28"/>
        </w:rPr>
      </w:pPr>
      <w:r w:rsidRPr="00EF1A9A">
        <w:rPr>
          <w:rFonts w:ascii="Times New Roman" w:eastAsia="Times New Roman" w:hAnsi="Times New Roman" w:cs="Times New Roman"/>
          <w:b/>
          <w:sz w:val="28"/>
          <w:szCs w:val="28"/>
        </w:rPr>
        <w:lastRenderedPageBreak/>
        <w:t>29.01.29 «Мастер столярного и мебельного производства» -  квалификация: столяр 4 разряда, сборщик изделий из древесины 4 разряда; срок обучения 2 года 10 месяцев</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b/>
          <w:sz w:val="28"/>
          <w:szCs w:val="28"/>
        </w:rPr>
      </w:pPr>
      <w:r w:rsidRPr="00EF1A9A">
        <w:rPr>
          <w:rFonts w:ascii="Times New Roman" w:eastAsia="Times New Roman" w:hAnsi="Times New Roman" w:cs="Times New Roman"/>
          <w:b/>
          <w:sz w:val="28"/>
          <w:szCs w:val="28"/>
        </w:rPr>
        <w:t xml:space="preserve">54.01.01 «Исполнитель художественно-оформительских работ» (очная форма </w:t>
      </w:r>
      <w:proofErr w:type="gramStart"/>
      <w:r w:rsidRPr="00EF1A9A">
        <w:rPr>
          <w:rFonts w:ascii="Times New Roman" w:eastAsia="Times New Roman" w:hAnsi="Times New Roman" w:cs="Times New Roman"/>
          <w:b/>
          <w:sz w:val="28"/>
          <w:szCs w:val="28"/>
        </w:rPr>
        <w:t>обучения)  -</w:t>
      </w:r>
      <w:proofErr w:type="gramEnd"/>
      <w:r w:rsidRPr="00EF1A9A">
        <w:rPr>
          <w:rFonts w:ascii="Times New Roman" w:eastAsia="Times New Roman" w:hAnsi="Times New Roman" w:cs="Times New Roman"/>
          <w:b/>
          <w:sz w:val="28"/>
          <w:szCs w:val="28"/>
        </w:rPr>
        <w:t xml:space="preserve"> квалификация: исполнитель художественно-оформительских работ 4 разряда, срок обучения - 2 года 10  месяцев</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p>
    <w:p w:rsidR="00EF1A9A" w:rsidRPr="00EF1A9A" w:rsidRDefault="00EF1A9A" w:rsidP="00EF1A9A">
      <w:pPr>
        <w:tabs>
          <w:tab w:val="left" w:pos="851"/>
        </w:tabs>
        <w:spacing w:after="0" w:line="240" w:lineRule="auto"/>
        <w:ind w:firstLine="709"/>
        <w:jc w:val="center"/>
        <w:rPr>
          <w:rFonts w:ascii="Times New Roman" w:eastAsia="Times New Roman" w:hAnsi="Times New Roman" w:cs="Times New Roman"/>
          <w:b/>
          <w:sz w:val="28"/>
          <w:szCs w:val="28"/>
        </w:rPr>
      </w:pPr>
      <w:r w:rsidRPr="00EF1A9A">
        <w:rPr>
          <w:rFonts w:ascii="Times New Roman" w:eastAsia="Times New Roman" w:hAnsi="Times New Roman" w:cs="Times New Roman"/>
          <w:b/>
          <w:sz w:val="28"/>
          <w:szCs w:val="28"/>
          <w:lang w:val="en-US"/>
        </w:rPr>
        <w:t>II</w:t>
      </w:r>
      <w:r w:rsidRPr="00EF1A9A">
        <w:rPr>
          <w:rFonts w:ascii="Times New Roman" w:eastAsia="Times New Roman" w:hAnsi="Times New Roman" w:cs="Times New Roman"/>
          <w:b/>
          <w:sz w:val="28"/>
          <w:szCs w:val="28"/>
        </w:rPr>
        <w:t>. Организация приёма в колледж</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xml:space="preserve">2.1. Для организации и проведения приёма, координации работы по профессиональной ориентации ежегодно создается приёмная комиссия (далее - комиссия). </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xml:space="preserve">Председателем приемной комиссии является директор колледжа. </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2.2. Работу приемной комиссии и делопроизводство, а также личный прием поступающих и их родителей (законных представителей) организует ответственный секретарь приемной комиссии, который назначается директором колледжа.</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xml:space="preserve">2.3 Персональный состав комиссии, права и обязанности ее членов определяет и утверждает директор колледжа, являющийся председателем приемной комиссии и несущий ответственность за соблюдение нормативных документов по организации приема. В состав приёмной комиссии могут включаться представители учредителя колледжа - министерства образования и науки Архангельской области, педагоги других образовательных учреждений.  </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xml:space="preserve">2.4. Председатель приёмной комиссии определяет </w:t>
      </w:r>
      <w:proofErr w:type="gramStart"/>
      <w:r w:rsidRPr="00EF1A9A">
        <w:rPr>
          <w:rFonts w:ascii="Times New Roman" w:eastAsia="Times New Roman" w:hAnsi="Times New Roman" w:cs="Times New Roman"/>
          <w:sz w:val="28"/>
          <w:szCs w:val="28"/>
        </w:rPr>
        <w:t>состав  экзаменационной</w:t>
      </w:r>
      <w:proofErr w:type="gramEnd"/>
      <w:r w:rsidRPr="00EF1A9A">
        <w:rPr>
          <w:rFonts w:ascii="Times New Roman" w:eastAsia="Times New Roman" w:hAnsi="Times New Roman" w:cs="Times New Roman"/>
          <w:sz w:val="28"/>
          <w:szCs w:val="28"/>
        </w:rPr>
        <w:t xml:space="preserve">  комиссии (по специальностям 53.02.01 Музыкальное образование, 44.02.03 Педагогика дополнительного образования, 54.01.01 Исполнитель художественно-оформительских работ, 49.02.01 Физическая культура, 44.02.03 Педагогика дополнительного образования (в области физкультурно-оздоровительной деятельности). Технический персонал, организует их деятельность в период приёма документов, проведения вступительных испытаний и зачисления. Экзаменационная комиссия формируются не позднее, чем за 2 месяца до начала вступительных испытаний. Персональный состав экзаменационной комиссии утверждаются приказом директора. Экзаменационная комиссия осуществляет свою деятельность согласно Положения об экзаменационной комиссии.  </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xml:space="preserve">  2.5. При приеме в образовательную организацию обеспечиваются соблюдение прав граждан в области образования, установленных законодательством Российской Федерации, гласность и открытость работы приемной комиссии.</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xml:space="preserve">  2.6. С целью подтверждения достоверности документов, представляемых поступающими, приемная комиссия вправе обращаться в соответствующие государственные (муниципальные) органы и организации.</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lastRenderedPageBreak/>
        <w:t>2.7. На период вступительных испытаний приказом директора создаётся апелляционная комиссия. Состав апелляционной комиссии утверждается приказом директора.</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p>
    <w:p w:rsidR="00EF1A9A" w:rsidRPr="00EF1A9A" w:rsidRDefault="00EF1A9A" w:rsidP="00EF1A9A">
      <w:pPr>
        <w:tabs>
          <w:tab w:val="left" w:pos="851"/>
        </w:tabs>
        <w:spacing w:after="0" w:line="240" w:lineRule="auto"/>
        <w:ind w:firstLine="709"/>
        <w:jc w:val="center"/>
        <w:rPr>
          <w:rFonts w:ascii="Times New Roman" w:eastAsia="Times New Roman" w:hAnsi="Times New Roman" w:cs="Times New Roman"/>
          <w:b/>
          <w:sz w:val="28"/>
          <w:szCs w:val="28"/>
        </w:rPr>
      </w:pPr>
      <w:r w:rsidRPr="00EF1A9A">
        <w:rPr>
          <w:rFonts w:ascii="Times New Roman" w:eastAsia="Times New Roman" w:hAnsi="Times New Roman" w:cs="Times New Roman"/>
          <w:b/>
          <w:sz w:val="28"/>
          <w:szCs w:val="28"/>
          <w:lang w:val="en-US"/>
        </w:rPr>
        <w:t>III</w:t>
      </w:r>
      <w:r w:rsidRPr="00EF1A9A">
        <w:rPr>
          <w:rFonts w:ascii="Times New Roman" w:eastAsia="Times New Roman" w:hAnsi="Times New Roman" w:cs="Times New Roman"/>
          <w:b/>
          <w:sz w:val="28"/>
          <w:szCs w:val="28"/>
        </w:rPr>
        <w:t>. Организация информирования поступающих</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3.1. В целях информирования о приеме на обучение колледж размещает информацию на официальном сайте организации в информационно-телекоммуникационной сети «Интернет» (далее - официальный сайт), а также обеспечивает свободный доступ в здание образовательной организации к информации, размещенной на информационном стенде (табло) приемной комиссии и (или) в электронной информационной системе (далее вместе - информационный стенд).</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xml:space="preserve">3.2. С уставом, лицензией на осуществление образовательной деятельности, свидетельством аккредитации,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поступающие и (или) его родители (законные представители) могут ознакомиться на сайте arhped.ru. </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3.3. Приемная комиссия на официальном сайте колледжа и информационном стенде до начала приема документов размещает следующую информацию:</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3.4. Не позднее 1 марта:</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правила приема в образовательную организацию;</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условия приема на обучение по договорам об оказании платных образовательных услуг;</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перечень специальностей (профессий), по которым образовательная организация объявляет прием в соответствии с лицензией на осуществление образовательной деятельности (с выделением форм получения образования (очная, заочная);</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требования к уровню образования, которое необходимо для поступления (основное общее или среднее общее образование);</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перечень вступительных испытаний;</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информацию о формах проведения вступительных испытаний;</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информацию о возможности приема заявлений и необходимых документов, предусмотренных настоящим Порядком, в электронной форме;</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bookmarkStart w:id="0" w:name="Par85"/>
      <w:bookmarkEnd w:id="0"/>
      <w:r w:rsidRPr="00EF1A9A">
        <w:rPr>
          <w:rFonts w:ascii="Times New Roman" w:eastAsia="Times New Roman" w:hAnsi="Times New Roman" w:cs="Times New Roman"/>
          <w:sz w:val="28"/>
          <w:szCs w:val="28"/>
        </w:rPr>
        <w:t>особенности проведения вступительных испытаний для инвалидов и лиц с ограниченными возможностями здоровья;</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информацию о необходимости (отсутствии необходимости) прохождения поступающими обязательного предварительного медицинского осмотра (обследования); в случае необходимости прохождения указанного осмотра - с указанием перечня врачей-специалистов, перечня лабораторных и функциональных исследований, перечня общих и дополнительных медицинских противопоказаний.</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lastRenderedPageBreak/>
        <w:t>Информация о перечне специальностей и профессий, количестве мест для приёма за счёт бюджета и по договорам, перечне и программах, сроках проведения вступительных испытаний, сроках подачи документов, порядке зачисления, количестве мест в общежитии, выделяемых для иногородних студентов, а также копии лицензии на право ведения образовательной деятельности и свидетельства о государственной аккредитации, правила подачи и рассмотрения апелляций, размещаются на информационном стенде комиссии.</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3.5. Не позднее 1 июня:</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общее количество мест для приема по каждой специальности (профессии), в том числе по различным формам получения образования;</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количество мест, финансируемых за счет бюджетных ассигнований федерального бюджета, бюджетов субъектов Российской Федерации, местных бюджетов по каждой специальности (профессии), в том числе по различным формам получения образования;</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количество мест по каждой специальности (профессии) по договорам об оказании платных образовательных услуг, в том числе по различным формам получения образования;</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правила подачи и рассмотрения апелляций по результатам вступительных испытаний;</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информацию о наличии общежития и количестве мест в общежитиях, выделяемых для иногородних поступающих;</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образец договора об оказании платных образовательных услуг.</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3.6. В период приема документов приемная комиссия ежедневно размещает на официальном сайте колледжа и информационном стенде приемной комиссии сведения о количестве поданных заявлений по каждой специальности (профессии) с выделением форм получения образования (очная, заочная).</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3.7. Приемная комиссия колледжа обеспечивает функционирование специальных телефонных линий и раздела на официальном сайте колледжа для ответов на обращения, связанные с приемом в колледж.</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p>
    <w:p w:rsidR="00EF1A9A" w:rsidRPr="00EF1A9A" w:rsidRDefault="00EF1A9A" w:rsidP="00EF1A9A">
      <w:pPr>
        <w:tabs>
          <w:tab w:val="left" w:pos="851"/>
        </w:tabs>
        <w:spacing w:after="0" w:line="240" w:lineRule="auto"/>
        <w:ind w:firstLine="709"/>
        <w:jc w:val="center"/>
        <w:rPr>
          <w:rFonts w:ascii="Times New Roman" w:eastAsia="Times New Roman" w:hAnsi="Times New Roman" w:cs="Times New Roman"/>
          <w:b/>
          <w:sz w:val="28"/>
          <w:szCs w:val="28"/>
        </w:rPr>
      </w:pPr>
      <w:r w:rsidRPr="00EF1A9A">
        <w:rPr>
          <w:rFonts w:ascii="Times New Roman" w:eastAsia="Times New Roman" w:hAnsi="Times New Roman" w:cs="Times New Roman"/>
          <w:b/>
          <w:sz w:val="28"/>
          <w:szCs w:val="28"/>
          <w:lang w:val="en-US"/>
        </w:rPr>
        <w:t>IV</w:t>
      </w:r>
      <w:r w:rsidRPr="00EF1A9A">
        <w:rPr>
          <w:rFonts w:ascii="Times New Roman" w:eastAsia="Times New Roman" w:hAnsi="Times New Roman" w:cs="Times New Roman"/>
          <w:b/>
          <w:sz w:val="28"/>
          <w:szCs w:val="28"/>
        </w:rPr>
        <w:t>. Прием документов от поступающих</w:t>
      </w:r>
    </w:p>
    <w:p w:rsidR="00EF1A9A" w:rsidRPr="00EF1A9A" w:rsidRDefault="00EF1A9A" w:rsidP="00EF1A9A">
      <w:pPr>
        <w:tabs>
          <w:tab w:val="left" w:pos="851"/>
        </w:tabs>
        <w:spacing w:after="0" w:line="240" w:lineRule="auto"/>
        <w:ind w:firstLine="709"/>
        <w:jc w:val="center"/>
        <w:rPr>
          <w:rFonts w:ascii="Times New Roman" w:eastAsia="Times New Roman" w:hAnsi="Times New Roman" w:cs="Times New Roman"/>
          <w:b/>
          <w:sz w:val="28"/>
          <w:szCs w:val="28"/>
        </w:rPr>
      </w:pP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xml:space="preserve">4.1. Прием в колледж по </w:t>
      </w:r>
      <w:proofErr w:type="gramStart"/>
      <w:r w:rsidRPr="00EF1A9A">
        <w:rPr>
          <w:rFonts w:ascii="Times New Roman" w:eastAsia="Times New Roman" w:hAnsi="Times New Roman" w:cs="Times New Roman"/>
          <w:sz w:val="28"/>
          <w:szCs w:val="28"/>
        </w:rPr>
        <w:t>основным  образовательным</w:t>
      </w:r>
      <w:proofErr w:type="gramEnd"/>
      <w:r w:rsidRPr="00EF1A9A">
        <w:rPr>
          <w:rFonts w:ascii="Times New Roman" w:eastAsia="Times New Roman" w:hAnsi="Times New Roman" w:cs="Times New Roman"/>
          <w:sz w:val="28"/>
          <w:szCs w:val="28"/>
        </w:rPr>
        <w:t xml:space="preserve"> программам проводится на первый курс по личному заявлению граждан.</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bookmarkStart w:id="1" w:name="Par102"/>
      <w:bookmarkEnd w:id="1"/>
      <w:r w:rsidRPr="00EF1A9A">
        <w:rPr>
          <w:rFonts w:ascii="Times New Roman" w:eastAsia="Times New Roman" w:hAnsi="Times New Roman" w:cs="Times New Roman"/>
          <w:sz w:val="28"/>
          <w:szCs w:val="28"/>
        </w:rPr>
        <w:t>Прием документов:</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xml:space="preserve">- по </w:t>
      </w:r>
      <w:proofErr w:type="gramStart"/>
      <w:r w:rsidRPr="00EF1A9A">
        <w:rPr>
          <w:rFonts w:ascii="Times New Roman" w:eastAsia="Times New Roman" w:hAnsi="Times New Roman" w:cs="Times New Roman"/>
          <w:sz w:val="28"/>
          <w:szCs w:val="28"/>
        </w:rPr>
        <w:t>заочной  форме</w:t>
      </w:r>
      <w:proofErr w:type="gramEnd"/>
      <w:r w:rsidRPr="00EF1A9A">
        <w:rPr>
          <w:rFonts w:ascii="Times New Roman" w:eastAsia="Times New Roman" w:hAnsi="Times New Roman" w:cs="Times New Roman"/>
          <w:sz w:val="28"/>
          <w:szCs w:val="28"/>
        </w:rPr>
        <w:t xml:space="preserve"> обучения – с 15 марта до 15 августа 2022 года.</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по очной форме обучения – с 15 июня до 15 августа 2022 года.</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bookmarkStart w:id="2" w:name="Par104"/>
      <w:bookmarkEnd w:id="2"/>
      <w:r w:rsidRPr="00EF1A9A">
        <w:rPr>
          <w:rFonts w:ascii="Times New Roman" w:eastAsia="Times New Roman" w:hAnsi="Times New Roman" w:cs="Times New Roman"/>
          <w:sz w:val="28"/>
          <w:szCs w:val="28"/>
        </w:rPr>
        <w:t xml:space="preserve">Прием заявлений в колледж на очную и заочную форму получения образования осуществляется до 15 августа, а при наличии свободных мест в колледж прием документов продлевается до 25 ноября текущего года. </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xml:space="preserve">Прием заявлений у лиц, поступающих для обучения по основным образовательным программам по специальностям (профессиям), требующим </w:t>
      </w:r>
      <w:r w:rsidRPr="00EF1A9A">
        <w:rPr>
          <w:rFonts w:ascii="Times New Roman" w:eastAsia="Times New Roman" w:hAnsi="Times New Roman" w:cs="Times New Roman"/>
          <w:sz w:val="28"/>
          <w:szCs w:val="28"/>
        </w:rPr>
        <w:lastRenderedPageBreak/>
        <w:t>у поступающих определенных творческих способностей, физических и (или) психологических качеств, осуществляется до 10 августа.</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bookmarkStart w:id="3" w:name="Par109"/>
      <w:bookmarkEnd w:id="3"/>
      <w:r w:rsidRPr="00EF1A9A">
        <w:rPr>
          <w:rFonts w:ascii="Times New Roman" w:eastAsia="Times New Roman" w:hAnsi="Times New Roman" w:cs="Times New Roman"/>
          <w:sz w:val="28"/>
          <w:szCs w:val="28"/>
        </w:rPr>
        <w:t xml:space="preserve">4.2. При подаче заявления (на русском языке) о приеме </w:t>
      </w:r>
      <w:proofErr w:type="gramStart"/>
      <w:r w:rsidRPr="00EF1A9A">
        <w:rPr>
          <w:rFonts w:ascii="Times New Roman" w:eastAsia="Times New Roman" w:hAnsi="Times New Roman" w:cs="Times New Roman"/>
          <w:sz w:val="28"/>
          <w:szCs w:val="28"/>
        </w:rPr>
        <w:t>в колледж</w:t>
      </w:r>
      <w:proofErr w:type="gramEnd"/>
      <w:r w:rsidRPr="00EF1A9A">
        <w:rPr>
          <w:rFonts w:ascii="Times New Roman" w:eastAsia="Times New Roman" w:hAnsi="Times New Roman" w:cs="Times New Roman"/>
          <w:sz w:val="28"/>
          <w:szCs w:val="28"/>
        </w:rPr>
        <w:t xml:space="preserve"> поступающий предъявляет следующие документы:</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4.2.1. Граждане Российской Федерации:</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xml:space="preserve">         - оригинал или ксерокопию документов, удостоверяющих его личность, гражданство;</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xml:space="preserve">         - оригинал или ксерокопию документа об образовании и (или) документа об образовании и о квалификации;</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xml:space="preserve">         - 4 фотографии 3х4</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w:t>
      </w:r>
      <w:proofErr w:type="gramStart"/>
      <w:r w:rsidRPr="00EF1A9A">
        <w:rPr>
          <w:rFonts w:ascii="Times New Roman" w:eastAsia="Times New Roman" w:hAnsi="Times New Roman" w:cs="Times New Roman"/>
          <w:sz w:val="28"/>
          <w:szCs w:val="28"/>
        </w:rPr>
        <w:t>медицинскую  справку</w:t>
      </w:r>
      <w:proofErr w:type="gramEnd"/>
      <w:r w:rsidRPr="00EF1A9A">
        <w:rPr>
          <w:rFonts w:ascii="Times New Roman" w:eastAsia="Times New Roman" w:hAnsi="Times New Roman" w:cs="Times New Roman"/>
          <w:sz w:val="28"/>
          <w:szCs w:val="28"/>
        </w:rPr>
        <w:t xml:space="preserve"> по форме 0-86у.</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xml:space="preserve">   4.2.2. Иностранные граждане, лица без гражданства, в том числе соотечественники, проживающие за    рубежом:</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xml:space="preserve">- копию документа, удостоверяющего личность поступающего, либо документ, удостоверяющий личность иностранного гражданина в Российской Федерации, в соответствии со статьей 10 Федерального закона от 25 июля </w:t>
      </w:r>
      <w:smartTag w:uri="urn:schemas-microsoft-com:office:smarttags" w:element="metricconverter">
        <w:smartTagPr>
          <w:attr w:name="ProductID" w:val="2002 г"/>
        </w:smartTagPr>
        <w:r w:rsidRPr="00EF1A9A">
          <w:rPr>
            <w:rFonts w:ascii="Times New Roman" w:eastAsia="Times New Roman" w:hAnsi="Times New Roman" w:cs="Times New Roman"/>
            <w:sz w:val="28"/>
            <w:szCs w:val="28"/>
          </w:rPr>
          <w:t>2002 г</w:t>
        </w:r>
      </w:smartTag>
      <w:r w:rsidRPr="00EF1A9A">
        <w:rPr>
          <w:rFonts w:ascii="Times New Roman" w:eastAsia="Times New Roman" w:hAnsi="Times New Roman" w:cs="Times New Roman"/>
          <w:sz w:val="28"/>
          <w:szCs w:val="28"/>
        </w:rPr>
        <w:t>. N 115-ФЗ "О правовом положении иностранных граждан в Российской Федерации";</w:t>
      </w:r>
    </w:p>
    <w:p w:rsidR="00EF1A9A" w:rsidRPr="00EF1A9A" w:rsidRDefault="00EF1A9A" w:rsidP="00EF1A9A">
      <w:pPr>
        <w:tabs>
          <w:tab w:val="left" w:pos="851"/>
        </w:tabs>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w:t>
      </w:r>
      <w:r>
        <w:rPr>
          <w:rFonts w:ascii="Times New Roman" w:eastAsia="Times New Roman" w:hAnsi="Times New Roman" w:cs="Times New Roman"/>
          <w:sz w:val="28"/>
          <w:szCs w:val="28"/>
        </w:rPr>
        <w:t xml:space="preserve"> </w:t>
      </w:r>
      <w:r w:rsidRPr="00EF1A9A">
        <w:rPr>
          <w:rFonts w:ascii="Times New Roman" w:eastAsia="Times New Roman" w:hAnsi="Times New Roman" w:cs="Times New Roman"/>
          <w:sz w:val="28"/>
          <w:szCs w:val="28"/>
        </w:rPr>
        <w:t>Федерального закона (в случае, установленном Федеральным законом, - также свидетельство о признании иностранного образования);</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заверенный в установленном порядке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xml:space="preserve">- копии документов или иных доказательств, подтверждающих принадлежность соотечественника, проживающего за рубежом, к группам, предусмотренным статьей 17 Федерального закона от 24 мая </w:t>
      </w:r>
      <w:smartTag w:uri="urn:schemas-microsoft-com:office:smarttags" w:element="metricconverter">
        <w:smartTagPr>
          <w:attr w:name="ProductID" w:val="1999 г"/>
        </w:smartTagPr>
        <w:r w:rsidRPr="00EF1A9A">
          <w:rPr>
            <w:rFonts w:ascii="Times New Roman" w:eastAsia="Times New Roman" w:hAnsi="Times New Roman" w:cs="Times New Roman"/>
            <w:sz w:val="28"/>
            <w:szCs w:val="28"/>
          </w:rPr>
          <w:t>1999 г</w:t>
        </w:r>
      </w:smartTag>
      <w:r w:rsidRPr="00EF1A9A">
        <w:rPr>
          <w:rFonts w:ascii="Times New Roman" w:eastAsia="Times New Roman" w:hAnsi="Times New Roman" w:cs="Times New Roman"/>
          <w:sz w:val="28"/>
          <w:szCs w:val="28"/>
        </w:rPr>
        <w:t>. N 99-ФЗ "О государственной политике Российской Федерации в отношении соотечественников за рубежом";</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- 4 фотографии.</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Фамилия, имя и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гражданина в Российской Федерации.</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lastRenderedPageBreak/>
        <w:t xml:space="preserve">4.2.3Поступающие помимо документов, указанных в пунктах 4.2.1 – 4.2.2. настоящего Положения, вправе предоставить оригинал или ксерокопию документов, подтверждающих результаты индивидуальных достижений. </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Поступающие помимо документов, указанных в пунктах 4.2.1 – 4.2.2. настоящего Положения, вправе предоставить копию договора о целевом обучении, заверенную заказчиком целевого обучения, или незаверенную копию указанного договора с предъявлением его оригинала.</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4.2.4 При необходимости создания специальных условий при проведении вступительных испытаний - инвалиды и лица с ограниченными возможностями здоровья дополнительно - документ, подтверждающий инвалидность или ограниченные возможности здоровья, требующие создания указанных условий.</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4.3. В заявлении поступающим указываются следующие обязательные сведения:</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фамилия, имя и отчество (последнее - при наличии);</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дата рождения;</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реквизиты документа, удостоверяющего его личность, когда и кем выдан;</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о предыдущем уровне образования и документе об образовании и (или) документе об образовании и о квалификации, его подтверждающем;</w:t>
      </w:r>
    </w:p>
    <w:p w:rsidR="00EF1A9A" w:rsidRPr="00EF1A9A" w:rsidRDefault="00EF1A9A" w:rsidP="00EF1A9A">
      <w:pPr>
        <w:tabs>
          <w:tab w:val="left" w:pos="851"/>
        </w:tabs>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специальность(и)/профессию(и), для обучения по которым он планирует поступать колледж, с указанием условий обучения и формы</w:t>
      </w:r>
      <w:r>
        <w:rPr>
          <w:rFonts w:ascii="Times New Roman" w:eastAsia="Times New Roman" w:hAnsi="Times New Roman" w:cs="Times New Roman"/>
          <w:sz w:val="28"/>
          <w:szCs w:val="28"/>
        </w:rPr>
        <w:t xml:space="preserve"> </w:t>
      </w:r>
      <w:r w:rsidRPr="00EF1A9A">
        <w:rPr>
          <w:rFonts w:ascii="Times New Roman" w:eastAsia="Times New Roman" w:hAnsi="Times New Roman" w:cs="Times New Roman"/>
          <w:sz w:val="28"/>
          <w:szCs w:val="28"/>
        </w:rPr>
        <w:t>получения образования (в рамках контрольных цифр приема, мест по договорам об оказании платных образовательных услуг);</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нуждаемость в предоставлении общежития;</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Подписью поступающего заверяется также следующее:</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факт получения среднего профессионального образования впервые;</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ознакомление (в том числе через информационные системы общего пользования) с датой предоставления оригинала документа об образовании и (или) документа об образовании и о квалификации.</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xml:space="preserve">- Согласие на обработку своих персональных данных в порядке, установленном ФЗ от 27 июля </w:t>
      </w:r>
      <w:proofErr w:type="gramStart"/>
      <w:r w:rsidRPr="00EF1A9A">
        <w:rPr>
          <w:rFonts w:ascii="Times New Roman" w:eastAsia="Times New Roman" w:hAnsi="Times New Roman" w:cs="Times New Roman"/>
          <w:sz w:val="28"/>
          <w:szCs w:val="28"/>
        </w:rPr>
        <w:t>2006.№</w:t>
      </w:r>
      <w:proofErr w:type="gramEnd"/>
      <w:r w:rsidRPr="00EF1A9A">
        <w:rPr>
          <w:rFonts w:ascii="Times New Roman" w:eastAsia="Times New Roman" w:hAnsi="Times New Roman" w:cs="Times New Roman"/>
          <w:sz w:val="28"/>
          <w:szCs w:val="28"/>
        </w:rPr>
        <w:t xml:space="preserve">152-ФЗ «О персональных данных», в том числе в комплексной информационно-аналитической системе КИАС, в государственной информационной системе АО «Региональный сегмент единой федеральной межведомственной системы учета к контингента обучающихся по основным образовательным программам» (интеграция с системой «Дневник. </w:t>
      </w:r>
      <w:proofErr w:type="spellStart"/>
      <w:r w:rsidRPr="00EF1A9A">
        <w:rPr>
          <w:rFonts w:ascii="Times New Roman" w:eastAsia="Times New Roman" w:hAnsi="Times New Roman" w:cs="Times New Roman"/>
          <w:sz w:val="28"/>
          <w:szCs w:val="28"/>
        </w:rPr>
        <w:t>ру</w:t>
      </w:r>
      <w:proofErr w:type="spellEnd"/>
      <w:r w:rsidRPr="00EF1A9A">
        <w:rPr>
          <w:rFonts w:ascii="Times New Roman" w:eastAsia="Times New Roman" w:hAnsi="Times New Roman" w:cs="Times New Roman"/>
          <w:sz w:val="28"/>
          <w:szCs w:val="28"/>
        </w:rPr>
        <w:t>») и другое.</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xml:space="preserve">-ознакомление с уставом образовательной организации,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w:t>
      </w:r>
      <w:r w:rsidRPr="00EF1A9A">
        <w:rPr>
          <w:rFonts w:ascii="Times New Roman" w:eastAsia="Times New Roman" w:hAnsi="Times New Roman" w:cs="Times New Roman"/>
          <w:sz w:val="28"/>
          <w:szCs w:val="28"/>
        </w:rPr>
        <w:lastRenderedPageBreak/>
        <w:t>документами, регламентирующими организацию и осуществление образовательной деятельности, права и обязанности обучающихся.</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В случае представления поступающим заявления, содержащего не все сведения, предусмотренные настоящим пунктом, и (или) сведения, не соответствующие действительности, колледж возвращает документы поступающему.</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xml:space="preserve">4.4.При поступлении на обучение по специальностям, входящим в перечень специальностей,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от 14 августа </w:t>
      </w:r>
      <w:smartTag w:uri="urn:schemas-microsoft-com:office:smarttags" w:element="metricconverter">
        <w:smartTagPr>
          <w:attr w:name="ProductID" w:val="2013 г"/>
        </w:smartTagPr>
        <w:r w:rsidRPr="00EF1A9A">
          <w:rPr>
            <w:rFonts w:ascii="Times New Roman" w:eastAsia="Times New Roman" w:hAnsi="Times New Roman" w:cs="Times New Roman"/>
            <w:sz w:val="28"/>
            <w:szCs w:val="28"/>
          </w:rPr>
          <w:t>2013 г</w:t>
        </w:r>
      </w:smartTag>
      <w:r w:rsidRPr="00EF1A9A">
        <w:rPr>
          <w:rFonts w:ascii="Times New Roman" w:eastAsia="Times New Roman" w:hAnsi="Times New Roman" w:cs="Times New Roman"/>
          <w:sz w:val="28"/>
          <w:szCs w:val="28"/>
        </w:rPr>
        <w:t>. N 697,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 и предоставляют медицинскую справку по форме 086/У.</w:t>
      </w:r>
    </w:p>
    <w:p w:rsidR="00EF1A9A" w:rsidRPr="00EF1A9A" w:rsidRDefault="00EF1A9A" w:rsidP="00EF1A9A">
      <w:pPr>
        <w:tabs>
          <w:tab w:val="left" w:pos="851"/>
        </w:tabs>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4.5.Поступающие вправе направить/ представить заявление о приеме лично в колледж, а также через операторов почтовой связи общего</w:t>
      </w:r>
      <w:r>
        <w:rPr>
          <w:rFonts w:ascii="Times New Roman" w:eastAsia="Times New Roman" w:hAnsi="Times New Roman" w:cs="Times New Roman"/>
          <w:sz w:val="28"/>
          <w:szCs w:val="28"/>
        </w:rPr>
        <w:t xml:space="preserve"> </w:t>
      </w:r>
      <w:r w:rsidRPr="00EF1A9A">
        <w:rPr>
          <w:rFonts w:ascii="Times New Roman" w:eastAsia="Times New Roman" w:hAnsi="Times New Roman" w:cs="Times New Roman"/>
          <w:sz w:val="28"/>
          <w:szCs w:val="28"/>
        </w:rPr>
        <w:t xml:space="preserve">пользования (далее - по почте) заказным письмом с уведомлением о вручении, а также в электронной форме в соответствии с Федеральным законом от 6 апреля </w:t>
      </w:r>
      <w:smartTag w:uri="urn:schemas-microsoft-com:office:smarttags" w:element="metricconverter">
        <w:smartTagPr>
          <w:attr w:name="ProductID" w:val="2011 г"/>
        </w:smartTagPr>
        <w:r w:rsidRPr="00EF1A9A">
          <w:rPr>
            <w:rFonts w:ascii="Times New Roman" w:eastAsia="Times New Roman" w:hAnsi="Times New Roman" w:cs="Times New Roman"/>
            <w:sz w:val="28"/>
            <w:szCs w:val="28"/>
          </w:rPr>
          <w:t>2011 г</w:t>
        </w:r>
      </w:smartTag>
      <w:r w:rsidRPr="00EF1A9A">
        <w:rPr>
          <w:rFonts w:ascii="Times New Roman" w:eastAsia="Times New Roman" w:hAnsi="Times New Roman" w:cs="Times New Roman"/>
          <w:sz w:val="28"/>
          <w:szCs w:val="28"/>
        </w:rPr>
        <w:t xml:space="preserve">. N 63-ФЗ «Об электронной подписи», Федеральным законом от 27 июля </w:t>
      </w:r>
      <w:smartTag w:uri="urn:schemas-microsoft-com:office:smarttags" w:element="metricconverter">
        <w:smartTagPr>
          <w:attr w:name="ProductID" w:val="2006 г"/>
        </w:smartTagPr>
        <w:r w:rsidRPr="00EF1A9A">
          <w:rPr>
            <w:rFonts w:ascii="Times New Roman" w:eastAsia="Times New Roman" w:hAnsi="Times New Roman" w:cs="Times New Roman"/>
            <w:sz w:val="28"/>
            <w:szCs w:val="28"/>
          </w:rPr>
          <w:t>2006 г</w:t>
        </w:r>
      </w:smartTag>
      <w:r w:rsidRPr="00EF1A9A">
        <w:rPr>
          <w:rFonts w:ascii="Times New Roman" w:eastAsia="Times New Roman" w:hAnsi="Times New Roman" w:cs="Times New Roman"/>
          <w:sz w:val="28"/>
          <w:szCs w:val="28"/>
        </w:rPr>
        <w:t xml:space="preserve">. N 149-ФЗ «Об информации, информационных технологиях и о защите информации», Федеральным законом от 7 июля </w:t>
      </w:r>
      <w:smartTag w:uri="urn:schemas-microsoft-com:office:smarttags" w:element="metricconverter">
        <w:smartTagPr>
          <w:attr w:name="ProductID" w:val="2003 г"/>
        </w:smartTagPr>
        <w:r w:rsidRPr="00EF1A9A">
          <w:rPr>
            <w:rFonts w:ascii="Times New Roman" w:eastAsia="Times New Roman" w:hAnsi="Times New Roman" w:cs="Times New Roman"/>
            <w:sz w:val="28"/>
            <w:szCs w:val="28"/>
          </w:rPr>
          <w:t>2003 г</w:t>
        </w:r>
      </w:smartTag>
      <w:r w:rsidRPr="00EF1A9A">
        <w:rPr>
          <w:rFonts w:ascii="Times New Roman" w:eastAsia="Times New Roman" w:hAnsi="Times New Roman" w:cs="Times New Roman"/>
          <w:sz w:val="28"/>
          <w:szCs w:val="28"/>
        </w:rPr>
        <w:t>. N 126-ФЗ «О связи»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образовательной организации или электронной информационной системы организации, в том числе с использованием функционала официального сайта образовательной организации в информационно- телекоммуникационной сети «Интернет», или иным способом с использованием информационно- телекоммуникационной сети «Интернет», с использованием функционала федеральной государственной информационной системы «Единый портал государственных и муниципальных услуг (функций)».</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xml:space="preserve"> При направлении документов по почте поступающий к заявлению о приеме прилагает ксерокопии документов, удостоверяющих его личность и гражданство, документа об образовании и (или) документа об образовании и о квалификации, а также иных документов, предусмотренных настоящим Порядком.</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lastRenderedPageBreak/>
        <w:t xml:space="preserve">Документы, направленные в колледж одним из перечисленных в настоящем пункте способов, принимаются не позднее 15 августа. </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При личном представлении оригиналов документов поступающим допускается заверение их ксерокопии колледжем.</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xml:space="preserve">4.6. Не допускается взимание платы с поступающих при подаче документов, указанных в </w:t>
      </w:r>
      <w:hyperlink w:anchor="Par109" w:tooltip="21. При подаче заявления (на русском языке) о приеме в образовательные организации поступающий предъявляет следующие документы:" w:history="1">
        <w:r w:rsidRPr="00EF1A9A">
          <w:rPr>
            <w:rFonts w:ascii="Times New Roman" w:eastAsia="Times New Roman" w:hAnsi="Times New Roman" w:cs="Times New Roman"/>
            <w:sz w:val="28"/>
            <w:szCs w:val="28"/>
          </w:rPr>
          <w:t>пункте 4.2</w:t>
        </w:r>
      </w:hyperlink>
      <w:r w:rsidRPr="00EF1A9A">
        <w:rPr>
          <w:rFonts w:ascii="Times New Roman" w:eastAsia="Times New Roman" w:hAnsi="Times New Roman" w:cs="Times New Roman"/>
          <w:sz w:val="28"/>
          <w:szCs w:val="28"/>
        </w:rPr>
        <w:t xml:space="preserve">  настоящего Порядка.</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4.7. На каждого поступающего заводится личное дело, в котором хранятся все сданные документы (копии документов).</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4.8. Поступающему при личном представлении документов выдается расписка о приеме документов.</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4.9. По письменному заявлению поступающие имеют право забрать оригинал документа об образовании и (или) документа об образовании и о квалификации и другие документы, представленные поступающим. Документы должны возвращаться колледжем в течение следующего рабочего дня после подачи заявления.</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xml:space="preserve">4.10. Комиссия извещает абитуриентов о сроках зачисления в день регистрации документов. </w:t>
      </w:r>
    </w:p>
    <w:p w:rsidR="00EF1A9A" w:rsidRPr="00EF1A9A" w:rsidRDefault="00EF1A9A" w:rsidP="00EF1A9A">
      <w:pPr>
        <w:tabs>
          <w:tab w:val="left" w:pos="851"/>
        </w:tabs>
        <w:spacing w:after="0" w:line="240" w:lineRule="auto"/>
        <w:ind w:firstLine="709"/>
        <w:jc w:val="center"/>
        <w:rPr>
          <w:rFonts w:ascii="Times New Roman" w:eastAsia="Times New Roman" w:hAnsi="Times New Roman" w:cs="Times New Roman"/>
          <w:b/>
          <w:sz w:val="28"/>
          <w:szCs w:val="28"/>
        </w:rPr>
      </w:pPr>
      <w:r w:rsidRPr="00EF1A9A">
        <w:rPr>
          <w:rFonts w:ascii="Times New Roman" w:eastAsia="Times New Roman" w:hAnsi="Times New Roman" w:cs="Times New Roman"/>
          <w:b/>
          <w:sz w:val="28"/>
          <w:szCs w:val="28"/>
          <w:lang w:val="en-US"/>
        </w:rPr>
        <w:t>V</w:t>
      </w:r>
      <w:r w:rsidRPr="00EF1A9A">
        <w:rPr>
          <w:rFonts w:ascii="Times New Roman" w:eastAsia="Times New Roman" w:hAnsi="Times New Roman" w:cs="Times New Roman"/>
          <w:b/>
          <w:sz w:val="28"/>
          <w:szCs w:val="28"/>
        </w:rPr>
        <w:t>. Вступительные испытания</w:t>
      </w:r>
    </w:p>
    <w:p w:rsidR="00EF1A9A" w:rsidRPr="00EF1A9A" w:rsidRDefault="00EF1A9A" w:rsidP="00EF1A9A">
      <w:pPr>
        <w:tabs>
          <w:tab w:val="left" w:pos="851"/>
        </w:tabs>
        <w:spacing w:after="0" w:line="240" w:lineRule="auto"/>
        <w:ind w:firstLine="709"/>
        <w:jc w:val="center"/>
        <w:rPr>
          <w:rFonts w:ascii="Times New Roman" w:eastAsia="Times New Roman" w:hAnsi="Times New Roman" w:cs="Times New Roman"/>
          <w:b/>
          <w:sz w:val="28"/>
          <w:szCs w:val="28"/>
        </w:rPr>
      </w:pP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5.1. 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утверждаемым Министерством просвещения Российской Федерации, проводятся вступительные испытания при приеме на обучение по следующим специальностям среднего профессионального образования:</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xml:space="preserve"> по специальности </w:t>
      </w:r>
      <w:proofErr w:type="gramStart"/>
      <w:r w:rsidRPr="00EF1A9A">
        <w:rPr>
          <w:rFonts w:ascii="Times New Roman" w:eastAsia="Times New Roman" w:hAnsi="Times New Roman" w:cs="Times New Roman"/>
          <w:sz w:val="28"/>
          <w:szCs w:val="28"/>
        </w:rPr>
        <w:t>53.02.01  Музыкальное</w:t>
      </w:r>
      <w:proofErr w:type="gramEnd"/>
      <w:r w:rsidRPr="00EF1A9A">
        <w:rPr>
          <w:rFonts w:ascii="Times New Roman" w:eastAsia="Times New Roman" w:hAnsi="Times New Roman" w:cs="Times New Roman"/>
          <w:sz w:val="28"/>
          <w:szCs w:val="28"/>
        </w:rPr>
        <w:t xml:space="preserve"> образование - проверка музыкальных данных;</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xml:space="preserve">по специальности </w:t>
      </w:r>
      <w:proofErr w:type="gramStart"/>
      <w:r w:rsidRPr="00EF1A9A">
        <w:rPr>
          <w:rFonts w:ascii="Times New Roman" w:eastAsia="Times New Roman" w:hAnsi="Times New Roman" w:cs="Times New Roman"/>
          <w:sz w:val="28"/>
          <w:szCs w:val="28"/>
        </w:rPr>
        <w:t>44.02.03  Педагогика</w:t>
      </w:r>
      <w:proofErr w:type="gramEnd"/>
      <w:r w:rsidRPr="00EF1A9A">
        <w:rPr>
          <w:rFonts w:ascii="Times New Roman" w:eastAsia="Times New Roman" w:hAnsi="Times New Roman" w:cs="Times New Roman"/>
          <w:sz w:val="28"/>
          <w:szCs w:val="28"/>
        </w:rPr>
        <w:t xml:space="preserve"> дополнительного образования»: в области физкультурно-оздоровительной деятельности – проверка физических данных</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по специальности 49.02.01 Физическая культура -  проверка физических данных</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xml:space="preserve">по </w:t>
      </w:r>
      <w:proofErr w:type="gramStart"/>
      <w:r w:rsidRPr="00EF1A9A">
        <w:rPr>
          <w:rFonts w:ascii="Times New Roman" w:eastAsia="Times New Roman" w:hAnsi="Times New Roman" w:cs="Times New Roman"/>
          <w:sz w:val="28"/>
          <w:szCs w:val="28"/>
        </w:rPr>
        <w:t>профессии  54.01.01</w:t>
      </w:r>
      <w:proofErr w:type="gramEnd"/>
      <w:r w:rsidRPr="00EF1A9A">
        <w:rPr>
          <w:rFonts w:ascii="Times New Roman" w:eastAsia="Times New Roman" w:hAnsi="Times New Roman" w:cs="Times New Roman"/>
          <w:sz w:val="28"/>
          <w:szCs w:val="28"/>
        </w:rPr>
        <w:t xml:space="preserve"> Исполнитель художественно- оформительских работ  - проверка художественных данных.</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xml:space="preserve">5.2. Для проведения вступительных испытаний формируются экзаменационные группы из 25-30 абитуриентов. Продолжительность вступительных испытаний для одной группы составляет не более 10 дней. </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xml:space="preserve">5.3. В один день может проводиться только одно вступительное испытание для данной группы; интервал между вступительными испытаниями должен составлять не менее двух дней. При проведении устных испытаний группа может разбиваться на подгруппы для сдачи испытаний одна после другой в один и тот же день. </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lastRenderedPageBreak/>
        <w:t>5.4. Абитуриенты, поступающие на специальность 44.02.03 Педагогика дополнительного образования (в области физкультурно-оздоровительной деятельности), 49.02.01 Физическая культура  должны предоставить справку о прохождении медицинского освидетельствования и допуска врачом государственного бюджетного учреждения здравоохранения Архангельской области «Архангельский центр лечебной физкультуры и спортивной медицины» или врачом лечебной физкультуры и спортивной медицины кабинета (отделения) государственного бюджетного учреждения здравоохранения Архангельской области, расположенного по месту жительства.</w:t>
      </w:r>
    </w:p>
    <w:p w:rsidR="00EF1A9A" w:rsidRPr="00EF1A9A" w:rsidRDefault="00EF1A9A" w:rsidP="00EF1A9A">
      <w:pPr>
        <w:tabs>
          <w:tab w:val="left" w:pos="851"/>
        </w:tabs>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5.5. Расписание вступительных испытаний утверждается председателем приёмной комиссии и размещается на информационном стенде не позднее, чем за 10 дней до начала вступительных испытаний. В расписании</w:t>
      </w:r>
      <w:r>
        <w:rPr>
          <w:rFonts w:ascii="Times New Roman" w:eastAsia="Times New Roman" w:hAnsi="Times New Roman" w:cs="Times New Roman"/>
          <w:sz w:val="28"/>
          <w:szCs w:val="28"/>
        </w:rPr>
        <w:t xml:space="preserve"> </w:t>
      </w:r>
      <w:r w:rsidRPr="00EF1A9A">
        <w:rPr>
          <w:rFonts w:ascii="Times New Roman" w:eastAsia="Times New Roman" w:hAnsi="Times New Roman" w:cs="Times New Roman"/>
          <w:sz w:val="28"/>
          <w:szCs w:val="28"/>
        </w:rPr>
        <w:t>указываются предмет, форма проведения вступительного испытания, дата, время и место проведения вступительного испытания, объявления результатов его сдачи. Фамилии председателей и членов экзаменационных комиссий в расписании не указываются.</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5.6.  Результаты вступительных испытаний оцениваются по бальной системе. Успешное прохождение вступительных испытаний подтверждает наличие у поступающих определенных творческих способностей, физических и (или) психологических качеств, необходимых для обучения по соответствующим образовательным программам.</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5.7. На проведение вступительных испытаний предусматриваются следующие нормы времени в академических часах: на творческую работу – 5 часов; устное испытание - 15 минут для ответа и 45 минут для его подготовки.</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5.8. Лица, опоздавшие на вступительные испытания, допускаются к сдаче вступительных испытаний только с разрешения ответственного секретаря комиссии. Лица, не явившиеся на вступительные испытания по уважительной причине, подтверждённой документально, допускаются к сдаче пропущенных вступительных испытаний в параллельных группах или индивидуально по разрешению ответственного секретаря комиссии в пределах установленных сроков вступительных испытаний.</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5.9. Пересдача вступительных испытаний не допускается. Абитуриенты, получившие низкий (непроходной) балл, а также не явившиеся без уважительных причин на испытание, к дальнейшим испытаниям не допускаются.</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xml:space="preserve">5.10. Присутствие на вступительных испытаниях посторонних лиц без разрешения председателя приемной комиссии не допускается. </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xml:space="preserve">5.11. Результаты вступительных испытаний объявляются в форме списка, включающего всех сдававших испытание. Результаты вступительных испытаний объявляются не позднее, чем на следующий день после его проведения. </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p>
    <w:p w:rsidR="00EF1A9A" w:rsidRPr="00EF1A9A" w:rsidRDefault="00EF1A9A" w:rsidP="00EF1A9A">
      <w:pPr>
        <w:tabs>
          <w:tab w:val="left" w:pos="851"/>
        </w:tabs>
        <w:spacing w:after="0" w:line="240" w:lineRule="auto"/>
        <w:ind w:firstLine="709"/>
        <w:jc w:val="center"/>
        <w:rPr>
          <w:rFonts w:ascii="Times New Roman" w:eastAsia="Times New Roman" w:hAnsi="Times New Roman" w:cs="Times New Roman"/>
          <w:b/>
          <w:sz w:val="28"/>
          <w:szCs w:val="28"/>
        </w:rPr>
      </w:pPr>
      <w:r w:rsidRPr="00EF1A9A">
        <w:rPr>
          <w:rFonts w:ascii="Times New Roman" w:eastAsia="Times New Roman" w:hAnsi="Times New Roman" w:cs="Times New Roman"/>
          <w:b/>
          <w:sz w:val="28"/>
          <w:szCs w:val="28"/>
          <w:lang w:val="en-US"/>
        </w:rPr>
        <w:lastRenderedPageBreak/>
        <w:t>VI</w:t>
      </w:r>
      <w:r w:rsidRPr="00EF1A9A">
        <w:rPr>
          <w:rFonts w:ascii="Times New Roman" w:eastAsia="Times New Roman" w:hAnsi="Times New Roman" w:cs="Times New Roman"/>
          <w:b/>
          <w:sz w:val="28"/>
          <w:szCs w:val="28"/>
        </w:rPr>
        <w:t>. Особенности проведения вступительных испытаний для</w:t>
      </w:r>
    </w:p>
    <w:p w:rsidR="00EF1A9A" w:rsidRPr="00EF1A9A" w:rsidRDefault="00EF1A9A" w:rsidP="00EF1A9A">
      <w:pPr>
        <w:tabs>
          <w:tab w:val="left" w:pos="851"/>
        </w:tabs>
        <w:spacing w:after="0" w:line="240" w:lineRule="auto"/>
        <w:ind w:firstLine="709"/>
        <w:jc w:val="center"/>
        <w:rPr>
          <w:rFonts w:ascii="Times New Roman" w:eastAsia="Times New Roman" w:hAnsi="Times New Roman" w:cs="Times New Roman"/>
          <w:b/>
          <w:sz w:val="28"/>
          <w:szCs w:val="28"/>
        </w:rPr>
      </w:pPr>
      <w:r w:rsidRPr="00EF1A9A">
        <w:rPr>
          <w:rFonts w:ascii="Times New Roman" w:eastAsia="Times New Roman" w:hAnsi="Times New Roman" w:cs="Times New Roman"/>
          <w:b/>
          <w:sz w:val="28"/>
          <w:szCs w:val="28"/>
        </w:rPr>
        <w:t>инвалидов и лиц с ограниченными возможностями здоровья</w:t>
      </w:r>
    </w:p>
    <w:p w:rsidR="00EF1A9A" w:rsidRPr="00EF1A9A" w:rsidRDefault="00EF1A9A" w:rsidP="00EF1A9A">
      <w:pPr>
        <w:tabs>
          <w:tab w:val="left" w:pos="851"/>
        </w:tabs>
        <w:spacing w:after="0" w:line="240" w:lineRule="auto"/>
        <w:ind w:firstLine="709"/>
        <w:jc w:val="center"/>
        <w:rPr>
          <w:rFonts w:ascii="Times New Roman" w:eastAsia="Times New Roman" w:hAnsi="Times New Roman" w:cs="Times New Roman"/>
          <w:b/>
          <w:sz w:val="28"/>
          <w:szCs w:val="28"/>
        </w:rPr>
      </w:pPr>
      <w:r w:rsidRPr="00EF1A9A">
        <w:rPr>
          <w:rFonts w:ascii="Times New Roman" w:eastAsia="Times New Roman" w:hAnsi="Times New Roman" w:cs="Times New Roman"/>
          <w:b/>
          <w:sz w:val="28"/>
          <w:szCs w:val="28"/>
        </w:rPr>
        <w:t>(в ред. Приказа Минобрнауки России от 11.12.2015 N 1456)</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6.1. Инвалиды и лица с ограниченными возможностями здоровья при поступлении в колледж сдают вступительные испытания с учетом особенностей психофизического развития, индивидуальных возможностей и состояния здоровья (далее - индивидуальные особенности) таких поступающих.</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6.2. При проведении вступительных испытаний обеспечивается соблюдение следующих требований:</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вступительные испытания проводятся для инвалидов и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присутствие ассистента из числа работников колледжа или привлеченных лиц,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поступающим предоставляется в печатном виде инструкция о порядке проведения вступительных    испытаний;</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материально-технические условия должны обеспечивать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xml:space="preserve">Дополнительно при проведении вступительных испытаний обеспечивается соблюдение следующих требований в зависимости </w:t>
      </w:r>
      <w:proofErr w:type="gramStart"/>
      <w:r w:rsidRPr="00EF1A9A">
        <w:rPr>
          <w:rFonts w:ascii="Times New Roman" w:eastAsia="Times New Roman" w:hAnsi="Times New Roman" w:cs="Times New Roman"/>
          <w:sz w:val="28"/>
          <w:szCs w:val="28"/>
        </w:rPr>
        <w:t>от категорий</w:t>
      </w:r>
      <w:proofErr w:type="gramEnd"/>
      <w:r w:rsidRPr="00EF1A9A">
        <w:rPr>
          <w:rFonts w:ascii="Times New Roman" w:eastAsia="Times New Roman" w:hAnsi="Times New Roman" w:cs="Times New Roman"/>
          <w:sz w:val="28"/>
          <w:szCs w:val="28"/>
        </w:rPr>
        <w:t xml:space="preserve"> поступающих с ограниченными возможностями здоровья:</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а) для слепых:</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задания для выполнения на вступительном испытании, а также инструкция о порядке проведения вступительных испытаний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xml:space="preserve">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w:t>
      </w:r>
      <w:proofErr w:type="spellStart"/>
      <w:r w:rsidRPr="00EF1A9A">
        <w:rPr>
          <w:rFonts w:ascii="Times New Roman" w:eastAsia="Times New Roman" w:hAnsi="Times New Roman" w:cs="Times New Roman"/>
          <w:sz w:val="28"/>
          <w:szCs w:val="28"/>
        </w:rPr>
        <w:t>надиктовываются</w:t>
      </w:r>
      <w:proofErr w:type="spellEnd"/>
      <w:r w:rsidRPr="00EF1A9A">
        <w:rPr>
          <w:rFonts w:ascii="Times New Roman" w:eastAsia="Times New Roman" w:hAnsi="Times New Roman" w:cs="Times New Roman"/>
          <w:sz w:val="28"/>
          <w:szCs w:val="28"/>
        </w:rPr>
        <w:t xml:space="preserve"> ассистенту;</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xml:space="preserve">поступающим для выполнения задания при необходимости предоставляется комплект письменных принадлежностей и бумага для письма </w:t>
      </w:r>
      <w:r w:rsidRPr="00EF1A9A">
        <w:rPr>
          <w:rFonts w:ascii="Times New Roman" w:eastAsia="Times New Roman" w:hAnsi="Times New Roman" w:cs="Times New Roman"/>
          <w:sz w:val="28"/>
          <w:szCs w:val="28"/>
        </w:rPr>
        <w:lastRenderedPageBreak/>
        <w:t>рельефно-точечным шрифтом Брайля, компьютер со специализированным программным обеспечением для слепых;</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б) для слабовидящих:</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обеспечивается индивидуальное равномерное освещение не менее 300 люкс;</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поступающим для выполнения задания при необходимости предоставляется увеличивающее устройство;</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задания для выполнения, а также инструкция о порядке проведения вступительных испытаний оформляются увеличенным шрифтом;</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в) для глухих и слабослышащих:</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г) для лиц с тяжелыми нарушениями речи, глухих, слабослышащих все вступительные испытания по желанию поступающих могут проводиться в письменной форме;</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д)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xml:space="preserve">письменные задания выполняются на компьютере со специализированным программным обеспечением или </w:t>
      </w:r>
      <w:proofErr w:type="spellStart"/>
      <w:r w:rsidRPr="00EF1A9A">
        <w:rPr>
          <w:rFonts w:ascii="Times New Roman" w:eastAsia="Times New Roman" w:hAnsi="Times New Roman" w:cs="Times New Roman"/>
          <w:sz w:val="28"/>
          <w:szCs w:val="28"/>
        </w:rPr>
        <w:t>надиктовываются</w:t>
      </w:r>
      <w:proofErr w:type="spellEnd"/>
      <w:r w:rsidRPr="00EF1A9A">
        <w:rPr>
          <w:rFonts w:ascii="Times New Roman" w:eastAsia="Times New Roman" w:hAnsi="Times New Roman" w:cs="Times New Roman"/>
          <w:sz w:val="28"/>
          <w:szCs w:val="28"/>
        </w:rPr>
        <w:t xml:space="preserve"> ассистенту;</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по желанию поступающих все вступительные испытания могут проводиться в устной форме.</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p>
    <w:p w:rsidR="00EF1A9A" w:rsidRPr="00EF1A9A" w:rsidRDefault="00EF1A9A" w:rsidP="00EF1A9A">
      <w:pPr>
        <w:tabs>
          <w:tab w:val="left" w:pos="851"/>
        </w:tabs>
        <w:spacing w:after="0" w:line="240" w:lineRule="auto"/>
        <w:ind w:firstLine="709"/>
        <w:jc w:val="center"/>
        <w:rPr>
          <w:rFonts w:ascii="Times New Roman" w:eastAsia="Times New Roman" w:hAnsi="Times New Roman" w:cs="Times New Roman"/>
          <w:b/>
          <w:sz w:val="28"/>
          <w:szCs w:val="28"/>
        </w:rPr>
      </w:pPr>
      <w:r w:rsidRPr="00EF1A9A">
        <w:rPr>
          <w:rFonts w:ascii="Times New Roman" w:eastAsia="Times New Roman" w:hAnsi="Times New Roman" w:cs="Times New Roman"/>
          <w:b/>
          <w:sz w:val="28"/>
          <w:szCs w:val="28"/>
          <w:lang w:val="en-US"/>
        </w:rPr>
        <w:t>VII</w:t>
      </w:r>
      <w:r w:rsidRPr="00EF1A9A">
        <w:rPr>
          <w:rFonts w:ascii="Times New Roman" w:eastAsia="Times New Roman" w:hAnsi="Times New Roman" w:cs="Times New Roman"/>
          <w:b/>
          <w:sz w:val="28"/>
          <w:szCs w:val="28"/>
        </w:rPr>
        <w:t>. Зачисление в колледж</w:t>
      </w:r>
    </w:p>
    <w:p w:rsidR="00EF1A9A" w:rsidRPr="00EF1A9A" w:rsidRDefault="00EF1A9A" w:rsidP="00EF1A9A">
      <w:pPr>
        <w:tabs>
          <w:tab w:val="left" w:pos="851"/>
        </w:tabs>
        <w:spacing w:after="0" w:line="240" w:lineRule="auto"/>
        <w:ind w:firstLine="709"/>
        <w:jc w:val="center"/>
        <w:rPr>
          <w:rFonts w:ascii="Times New Roman" w:eastAsia="Times New Roman" w:hAnsi="Times New Roman" w:cs="Times New Roman"/>
          <w:b/>
          <w:sz w:val="28"/>
          <w:szCs w:val="28"/>
        </w:rPr>
      </w:pP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7.1. Поступающий представляет оригинал документа об образовании и (или) документа об образовании и о квалификации в срок до 15 августа.</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xml:space="preserve">7.2. По истечении сроков представления оригиналов документов об образовании и (или) документов об образовании и о квалификации директором колледжа издается приказ о зачислении лиц, рекомендованных приемной комиссией к зачислению и представивших оригиналы соответствующих документов. </w:t>
      </w:r>
    </w:p>
    <w:p w:rsidR="00EF1A9A" w:rsidRPr="00EF1A9A" w:rsidRDefault="00EF1A9A" w:rsidP="00EF1A9A">
      <w:pPr>
        <w:tabs>
          <w:tab w:val="left" w:pos="851"/>
        </w:tabs>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7.3. В случае если численность поступающих, включая поступающих, успешно прошедших вступительные испытания,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w:t>
      </w:r>
      <w:r>
        <w:rPr>
          <w:rFonts w:ascii="Times New Roman" w:eastAsia="Times New Roman" w:hAnsi="Times New Roman" w:cs="Times New Roman"/>
          <w:sz w:val="28"/>
          <w:szCs w:val="28"/>
        </w:rPr>
        <w:t xml:space="preserve"> </w:t>
      </w:r>
      <w:r w:rsidRPr="00EF1A9A">
        <w:rPr>
          <w:rFonts w:ascii="Times New Roman" w:eastAsia="Times New Roman" w:hAnsi="Times New Roman" w:cs="Times New Roman"/>
          <w:sz w:val="28"/>
          <w:szCs w:val="28"/>
        </w:rPr>
        <w:t xml:space="preserve">документах </w:t>
      </w:r>
      <w:r w:rsidRPr="00EF1A9A">
        <w:rPr>
          <w:rFonts w:ascii="Times New Roman" w:eastAsia="Times New Roman" w:hAnsi="Times New Roman" w:cs="Times New Roman"/>
          <w:sz w:val="28"/>
          <w:szCs w:val="28"/>
        </w:rPr>
        <w:lastRenderedPageBreak/>
        <w:t>об образовании и (или) документах об образовании и о квалификации, результатов индивидуальных достижений, сведения о которых поступающий вправе представить при приеме, а также наличия договора о целевом обучении с организациями, указанными в части 1 статьи 71 Федерального закона.</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xml:space="preserve"> 7.4.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учитываются по общеобразовательным предметам.</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7.5. Результаты индивидуальных достижений и (или)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xml:space="preserve">  7.6. При наличии результатов индивидуальных достижений и договора о целевом обучении   учитывается в первую очередь договор о целевом обучении.</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7.7. При приеме на обучение по образовательным программам колледжем учитываются следующие результаты индивидуальных достижений:</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1) наличие статуса победителя 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w:t>
      </w:r>
      <w:hyperlink r:id="rId5" w:history="1">
        <w:r w:rsidRPr="00EF1A9A">
          <w:rPr>
            <w:rFonts w:ascii="Times New Roman" w:eastAsia="Times New Roman" w:hAnsi="Times New Roman" w:cs="Times New Roman"/>
            <w:sz w:val="28"/>
            <w:szCs w:val="28"/>
          </w:rPr>
          <w:t>постановлением Правительства Российской Федерации от 17 ноября 2015 г. N 1239 "Об утверждении Правил выявления детей, проявивших выдающиеся способности, сопровождения и мониторинга их дальнейшего развития"</w:t>
        </w:r>
      </w:hyperlink>
      <w:r w:rsidRPr="00EF1A9A">
        <w:rPr>
          <w:rFonts w:ascii="Times New Roman" w:eastAsia="Times New Roman" w:hAnsi="Times New Roman" w:cs="Times New Roman"/>
          <w:sz w:val="28"/>
          <w:szCs w:val="28"/>
        </w:rPr>
        <w:t> (Собрание законодательства Российской Федерации, 2015, N 47, ст.6602; 2016, N 20, ст.2837; 2017, N 28, ст.4134; N 50, ст.7633; 2018, N 46, ст.7061);</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2) наличие у поступающего статуса победителя и призера чемпионата по профессиональному мастерству среди инвалидов и лиц с ограниченными возможностями здоровья «</w:t>
      </w:r>
      <w:proofErr w:type="spellStart"/>
      <w:r w:rsidRPr="00EF1A9A">
        <w:rPr>
          <w:rFonts w:ascii="Times New Roman" w:eastAsia="Times New Roman" w:hAnsi="Times New Roman" w:cs="Times New Roman"/>
          <w:sz w:val="28"/>
          <w:szCs w:val="28"/>
        </w:rPr>
        <w:t>Абилимпикс</w:t>
      </w:r>
      <w:proofErr w:type="spellEnd"/>
      <w:r w:rsidRPr="00EF1A9A">
        <w:rPr>
          <w:rFonts w:ascii="Times New Roman" w:eastAsia="Times New Roman" w:hAnsi="Times New Roman" w:cs="Times New Roman"/>
          <w:sz w:val="28"/>
          <w:szCs w:val="28"/>
        </w:rPr>
        <w:t>»;</w:t>
      </w:r>
    </w:p>
    <w:p w:rsidR="00EF1A9A" w:rsidRPr="00EF1A9A" w:rsidRDefault="00EF1A9A" w:rsidP="00EF1A9A">
      <w:pPr>
        <w:tabs>
          <w:tab w:val="left" w:pos="851"/>
        </w:tabs>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3) наличие у поступающего статуса победителя и призера чемпионата профессионального мастерства, проводимого союзом «Агентство развития</w:t>
      </w:r>
      <w:r>
        <w:rPr>
          <w:rFonts w:ascii="Times New Roman" w:eastAsia="Times New Roman" w:hAnsi="Times New Roman" w:cs="Times New Roman"/>
          <w:sz w:val="28"/>
          <w:szCs w:val="28"/>
        </w:rPr>
        <w:t xml:space="preserve"> </w:t>
      </w:r>
      <w:r w:rsidRPr="00EF1A9A">
        <w:rPr>
          <w:rFonts w:ascii="Times New Roman" w:eastAsia="Times New Roman" w:hAnsi="Times New Roman" w:cs="Times New Roman"/>
          <w:sz w:val="28"/>
          <w:szCs w:val="28"/>
        </w:rPr>
        <w:t xml:space="preserve">профессиональных сообществ и рабочих кадров «Молодые профессионалы (Ворлдскиллс Россия)» либо международной организацией «WorldSkills </w:t>
      </w:r>
      <w:proofErr w:type="spellStart"/>
      <w:r w:rsidRPr="00EF1A9A">
        <w:rPr>
          <w:rFonts w:ascii="Times New Roman" w:eastAsia="Times New Roman" w:hAnsi="Times New Roman" w:cs="Times New Roman"/>
          <w:sz w:val="28"/>
          <w:szCs w:val="28"/>
        </w:rPr>
        <w:t>International</w:t>
      </w:r>
      <w:proofErr w:type="spellEnd"/>
      <w:r w:rsidRPr="00EF1A9A">
        <w:rPr>
          <w:rFonts w:ascii="Times New Roman" w:eastAsia="Times New Roman" w:hAnsi="Times New Roman" w:cs="Times New Roman"/>
          <w:sz w:val="28"/>
          <w:szCs w:val="28"/>
        </w:rPr>
        <w:t xml:space="preserve">», или международной организацией «Ворлдскиллс Европа» (WorldSkills </w:t>
      </w:r>
      <w:proofErr w:type="spellStart"/>
      <w:r w:rsidRPr="00EF1A9A">
        <w:rPr>
          <w:rFonts w:ascii="Times New Roman" w:eastAsia="Times New Roman" w:hAnsi="Times New Roman" w:cs="Times New Roman"/>
          <w:sz w:val="28"/>
          <w:szCs w:val="28"/>
        </w:rPr>
        <w:t>Europe</w:t>
      </w:r>
      <w:proofErr w:type="spellEnd"/>
      <w:r w:rsidRPr="00EF1A9A">
        <w:rPr>
          <w:rFonts w:ascii="Times New Roman" w:eastAsia="Times New Roman" w:hAnsi="Times New Roman" w:cs="Times New Roman"/>
          <w:sz w:val="28"/>
          <w:szCs w:val="28"/>
        </w:rPr>
        <w:t>)</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lastRenderedPageBreak/>
        <w:t xml:space="preserve">4) наличие у поступающего статуса чемпиона или призера Олимпийских игр, </w:t>
      </w:r>
      <w:proofErr w:type="spellStart"/>
      <w:r w:rsidRPr="00EF1A9A">
        <w:rPr>
          <w:rFonts w:ascii="Times New Roman" w:eastAsia="Times New Roman" w:hAnsi="Times New Roman" w:cs="Times New Roman"/>
          <w:sz w:val="28"/>
          <w:szCs w:val="28"/>
        </w:rPr>
        <w:t>Паралимпийских</w:t>
      </w:r>
      <w:proofErr w:type="spellEnd"/>
      <w:r w:rsidRPr="00EF1A9A">
        <w:rPr>
          <w:rFonts w:ascii="Times New Roman" w:eastAsia="Times New Roman" w:hAnsi="Times New Roman" w:cs="Times New Roman"/>
          <w:sz w:val="28"/>
          <w:szCs w:val="28"/>
        </w:rPr>
        <w:t xml:space="preserve"> игр и </w:t>
      </w:r>
      <w:proofErr w:type="spellStart"/>
      <w:r w:rsidRPr="00EF1A9A">
        <w:rPr>
          <w:rFonts w:ascii="Times New Roman" w:eastAsia="Times New Roman" w:hAnsi="Times New Roman" w:cs="Times New Roman"/>
          <w:sz w:val="28"/>
          <w:szCs w:val="28"/>
        </w:rPr>
        <w:t>Сурдлимпийских</w:t>
      </w:r>
      <w:proofErr w:type="spellEnd"/>
      <w:r w:rsidRPr="00EF1A9A">
        <w:rPr>
          <w:rFonts w:ascii="Times New Roman" w:eastAsia="Times New Roman" w:hAnsi="Times New Roman" w:cs="Times New Roman"/>
          <w:sz w:val="28"/>
          <w:szCs w:val="28"/>
        </w:rPr>
        <w:t xml:space="preserve">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w:t>
      </w:r>
      <w:proofErr w:type="spellStart"/>
      <w:r w:rsidRPr="00EF1A9A">
        <w:rPr>
          <w:rFonts w:ascii="Times New Roman" w:eastAsia="Times New Roman" w:hAnsi="Times New Roman" w:cs="Times New Roman"/>
          <w:sz w:val="28"/>
          <w:szCs w:val="28"/>
        </w:rPr>
        <w:t>Паралимпийских</w:t>
      </w:r>
      <w:proofErr w:type="spellEnd"/>
      <w:r w:rsidRPr="00EF1A9A">
        <w:rPr>
          <w:rFonts w:ascii="Times New Roman" w:eastAsia="Times New Roman" w:hAnsi="Times New Roman" w:cs="Times New Roman"/>
          <w:sz w:val="28"/>
          <w:szCs w:val="28"/>
        </w:rPr>
        <w:t xml:space="preserve"> игр и </w:t>
      </w:r>
      <w:proofErr w:type="spellStart"/>
      <w:r w:rsidRPr="00EF1A9A">
        <w:rPr>
          <w:rFonts w:ascii="Times New Roman" w:eastAsia="Times New Roman" w:hAnsi="Times New Roman" w:cs="Times New Roman"/>
          <w:sz w:val="28"/>
          <w:szCs w:val="28"/>
        </w:rPr>
        <w:t>Сурдлимпийских</w:t>
      </w:r>
      <w:proofErr w:type="spellEnd"/>
      <w:r w:rsidRPr="00EF1A9A">
        <w:rPr>
          <w:rFonts w:ascii="Times New Roman" w:eastAsia="Times New Roman" w:hAnsi="Times New Roman" w:cs="Times New Roman"/>
          <w:sz w:val="28"/>
          <w:szCs w:val="28"/>
        </w:rPr>
        <w:t xml:space="preserve"> игр.</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xml:space="preserve">5) наличие у поступающего статуса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w:t>
      </w:r>
      <w:proofErr w:type="spellStart"/>
      <w:r w:rsidRPr="00EF1A9A">
        <w:rPr>
          <w:rFonts w:ascii="Times New Roman" w:eastAsia="Times New Roman" w:hAnsi="Times New Roman" w:cs="Times New Roman"/>
          <w:sz w:val="28"/>
          <w:szCs w:val="28"/>
        </w:rPr>
        <w:t>Паралимпийских</w:t>
      </w:r>
      <w:proofErr w:type="spellEnd"/>
      <w:r w:rsidRPr="00EF1A9A">
        <w:rPr>
          <w:rFonts w:ascii="Times New Roman" w:eastAsia="Times New Roman" w:hAnsi="Times New Roman" w:cs="Times New Roman"/>
          <w:sz w:val="28"/>
          <w:szCs w:val="28"/>
        </w:rPr>
        <w:t xml:space="preserve"> игр и </w:t>
      </w:r>
      <w:proofErr w:type="spellStart"/>
      <w:r w:rsidRPr="00EF1A9A">
        <w:rPr>
          <w:rFonts w:ascii="Times New Roman" w:eastAsia="Times New Roman" w:hAnsi="Times New Roman" w:cs="Times New Roman"/>
          <w:sz w:val="28"/>
          <w:szCs w:val="28"/>
        </w:rPr>
        <w:t>Сурдлимпийских</w:t>
      </w:r>
      <w:proofErr w:type="spellEnd"/>
      <w:r w:rsidRPr="00EF1A9A">
        <w:rPr>
          <w:rFonts w:ascii="Times New Roman" w:eastAsia="Times New Roman" w:hAnsi="Times New Roman" w:cs="Times New Roman"/>
          <w:sz w:val="28"/>
          <w:szCs w:val="28"/>
        </w:rPr>
        <w:t xml:space="preserve"> игр.</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7.8. Порядок учета результатов индивидуальных достижений и договора о целевом обучении устанавливается колледжем в правилах приема, утвержденных образовательной организацией, самостоятельно.</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xml:space="preserve">7.7. Приложением к приказу о зачислении является </w:t>
      </w:r>
      <w:proofErr w:type="spellStart"/>
      <w:r w:rsidRPr="00EF1A9A">
        <w:rPr>
          <w:rFonts w:ascii="Times New Roman" w:eastAsia="Times New Roman" w:hAnsi="Times New Roman" w:cs="Times New Roman"/>
          <w:sz w:val="28"/>
          <w:szCs w:val="28"/>
        </w:rPr>
        <w:t>пофамильный</w:t>
      </w:r>
      <w:proofErr w:type="spellEnd"/>
      <w:r w:rsidRPr="00EF1A9A">
        <w:rPr>
          <w:rFonts w:ascii="Times New Roman" w:eastAsia="Times New Roman" w:hAnsi="Times New Roman" w:cs="Times New Roman"/>
          <w:sz w:val="28"/>
          <w:szCs w:val="28"/>
        </w:rPr>
        <w:t xml:space="preserve"> перечень указанных лиц. Приказ с приложением размещается на следующий рабочий день после издания на информационном стенде приемной комиссии и на официальном сайте колледжа.</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7.8. Лицам, не прошедшим вступительные испытания, выдаются по их просьбе справки о сданных испытаниях для участия в конкурсе в других образовательных организациях.</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7.9. Приемная комиссия вправе сверх контрольных цифр приема производить прием на обучение лиц с полной оплатой стоимости обучения. Зачисление на места с полной оплатой стоимости обучения осуществляется после заключения договора между колледжем и физическим или юридическим лицом.</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7.10. При наличии свободных мест, оставшихся после зачисления, в том числе по результатам вступительных испытаний, зачисление в колледж осуществляется до 1 декабря 2022 года.</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p>
    <w:p w:rsidR="00EF1A9A" w:rsidRPr="00EF1A9A" w:rsidRDefault="00EF1A9A" w:rsidP="00EF1A9A">
      <w:pPr>
        <w:tabs>
          <w:tab w:val="left" w:pos="851"/>
        </w:tabs>
        <w:spacing w:after="0" w:line="240" w:lineRule="auto"/>
        <w:ind w:firstLine="709"/>
        <w:jc w:val="center"/>
        <w:rPr>
          <w:rFonts w:ascii="Times New Roman" w:eastAsia="Times New Roman" w:hAnsi="Times New Roman" w:cs="Times New Roman"/>
          <w:b/>
          <w:sz w:val="28"/>
          <w:szCs w:val="28"/>
        </w:rPr>
      </w:pPr>
      <w:r w:rsidRPr="00EF1A9A">
        <w:rPr>
          <w:rFonts w:ascii="Times New Roman" w:eastAsia="Times New Roman" w:hAnsi="Times New Roman" w:cs="Times New Roman"/>
          <w:b/>
          <w:sz w:val="28"/>
          <w:szCs w:val="28"/>
          <w:lang w:val="en-US"/>
        </w:rPr>
        <w:t>VIII</w:t>
      </w:r>
      <w:r w:rsidRPr="00EF1A9A">
        <w:rPr>
          <w:rFonts w:ascii="Times New Roman" w:eastAsia="Times New Roman" w:hAnsi="Times New Roman" w:cs="Times New Roman"/>
          <w:b/>
          <w:sz w:val="28"/>
          <w:szCs w:val="28"/>
        </w:rPr>
        <w:t>. Прием и рассмотрение апелляций по результатам вступительных испытаний.</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8.1. По результатам вступительного испытания поступающий имеет право подать в колледж письменное апелляционное заявление об ошибочности, по его мнению, оценки, выставленной на вступительном испытании (далее - апелляция).</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xml:space="preserve">8.2. Для рассмотрения апелляций на период проведения вступительных испытаний приказом директора колледжа создается апелляционная комиссия. В апелляционную </w:t>
      </w:r>
      <w:proofErr w:type="gramStart"/>
      <w:r w:rsidRPr="00EF1A9A">
        <w:rPr>
          <w:rFonts w:ascii="Times New Roman" w:eastAsia="Times New Roman" w:hAnsi="Times New Roman" w:cs="Times New Roman"/>
          <w:sz w:val="28"/>
          <w:szCs w:val="28"/>
        </w:rPr>
        <w:t>комиссию  включаются</w:t>
      </w:r>
      <w:proofErr w:type="gramEnd"/>
      <w:r w:rsidRPr="00EF1A9A">
        <w:rPr>
          <w:rFonts w:ascii="Times New Roman" w:eastAsia="Times New Roman" w:hAnsi="Times New Roman" w:cs="Times New Roman"/>
          <w:sz w:val="28"/>
          <w:szCs w:val="28"/>
        </w:rPr>
        <w:t xml:space="preserve"> в качестве  независимых экспертов представители органов управления образованием, педагогические работники общеобразовательных учреждений.</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8.3. Рассмотрение апелляции не является пересдачей вступительного испытания. В ходе рассмотрения апелляции проверяется только правильность оценки результатов сдачи вступительного испытания.</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xml:space="preserve">8.4.  Апелляция подается поступающим лично на следующий день после объявления оценки по вступительному испытанию. При этом поступающий </w:t>
      </w:r>
      <w:r w:rsidRPr="00EF1A9A">
        <w:rPr>
          <w:rFonts w:ascii="Times New Roman" w:eastAsia="Times New Roman" w:hAnsi="Times New Roman" w:cs="Times New Roman"/>
          <w:sz w:val="28"/>
          <w:szCs w:val="28"/>
        </w:rPr>
        <w:lastRenderedPageBreak/>
        <w:t>имеет право ознакомиться со своей работой, выполненной в ходе вступительного испытания, в порядке, установленном образовательной организацией. Приемная комиссия обеспечивает прием апелляций в течение всего рабочего дня.</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 xml:space="preserve"> Рассмотрение апелляций проводится не позднее следующего дня после дня ознакомления с      работами, выполненными в ходе вступительных испытаний.</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8.5. Поступающий имеет право присутствовать при рассмотрении апелляции. С несовершеннолетним поступающим (до 18 лет) имеет право присутствовать один из его родителей (законных представителей).</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8.6. При подаче апелляции, а также в случае присутствия при рассмотрении апелляции поступающий должен иметь документ, удостоверяющий его личность.</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8.7. После рассмотрения апелляции выносится решение апелляционной комиссии об оценке результата сдачи вступительного испытания. В случае необходимости изменения оценки составляется протокол решения апелляционной комиссии, в соответствии с которым вносится изменение оценки в экзаменационную работу поступающего, его экзаменационный лист и экзаменационную ведомость.</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8.8. Оформленное протоколом решение апелляционной комиссии доводится до сведения поступающего. Факт ознакомления с указанным решением удостоверяется подписью поступающего. Выписка из протокола решения апелляционной комиссии хранится в личном деле поступающего.</w:t>
      </w: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p>
    <w:p w:rsidR="00EF1A9A" w:rsidRPr="00EF1A9A" w:rsidRDefault="00EF1A9A" w:rsidP="00EF1A9A">
      <w:pPr>
        <w:widowControl w:val="0"/>
        <w:spacing w:after="0" w:line="240" w:lineRule="auto"/>
        <w:ind w:firstLine="720"/>
        <w:jc w:val="center"/>
        <w:rPr>
          <w:rFonts w:ascii="Times New Roman" w:eastAsia="Times New Roman" w:hAnsi="Times New Roman" w:cs="Times New Roman"/>
          <w:b/>
          <w:bCs/>
          <w:sz w:val="28"/>
          <w:szCs w:val="28"/>
          <w:lang w:eastAsia="ru-RU"/>
        </w:rPr>
      </w:pPr>
      <w:r w:rsidRPr="00EF1A9A">
        <w:rPr>
          <w:rFonts w:ascii="Times New Roman" w:eastAsia="Times New Roman" w:hAnsi="Times New Roman" w:cs="Times New Roman"/>
          <w:b/>
          <w:bCs/>
          <w:sz w:val="28"/>
          <w:szCs w:val="28"/>
          <w:lang w:val="en-US" w:eastAsia="ru-RU"/>
        </w:rPr>
        <w:t>IX</w:t>
      </w:r>
      <w:r w:rsidRPr="00EF1A9A">
        <w:rPr>
          <w:rFonts w:ascii="Times New Roman" w:eastAsia="Times New Roman" w:hAnsi="Times New Roman" w:cs="Times New Roman"/>
          <w:b/>
          <w:bCs/>
          <w:sz w:val="28"/>
          <w:szCs w:val="28"/>
          <w:lang w:eastAsia="ru-RU"/>
        </w:rPr>
        <w:t xml:space="preserve">. </w:t>
      </w:r>
      <w:r w:rsidRPr="00EF1A9A">
        <w:rPr>
          <w:rFonts w:ascii="Times New Roman" w:eastAsia="Times New Roman" w:hAnsi="Times New Roman" w:cs="Times New Roman"/>
          <w:b/>
          <w:bCs/>
          <w:sz w:val="28"/>
          <w:szCs w:val="28"/>
          <w:lang w:val="ru-RU" w:eastAsia="ru-RU"/>
        </w:rPr>
        <w:t>Регистрация, рассылка и хранение</w:t>
      </w:r>
    </w:p>
    <w:p w:rsidR="00EF1A9A" w:rsidRPr="00EF1A9A" w:rsidRDefault="00EF1A9A" w:rsidP="00EF1A9A">
      <w:pPr>
        <w:widowControl w:val="0"/>
        <w:spacing w:after="0" w:line="240" w:lineRule="auto"/>
        <w:ind w:firstLine="720"/>
        <w:jc w:val="center"/>
        <w:rPr>
          <w:rFonts w:ascii="Times New Roman" w:eastAsia="Times New Roman" w:hAnsi="Times New Roman" w:cs="Times New Roman"/>
          <w:b/>
          <w:bCs/>
          <w:sz w:val="28"/>
          <w:szCs w:val="28"/>
          <w:lang w:eastAsia="ru-RU"/>
        </w:rPr>
      </w:pP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Регистрация, рассылка и хранение настоящего Положения осуществляется в порядке, описанном в СК-ДП-4.1-01-17 «Управление документацией».</w:t>
      </w:r>
    </w:p>
    <w:p w:rsidR="00EF1A9A" w:rsidRPr="00EF1A9A" w:rsidRDefault="00EF1A9A" w:rsidP="00EF1A9A">
      <w:pPr>
        <w:widowControl w:val="0"/>
        <w:spacing w:after="0" w:line="240" w:lineRule="auto"/>
        <w:ind w:firstLine="720"/>
        <w:jc w:val="center"/>
        <w:rPr>
          <w:rFonts w:ascii="Times New Roman" w:eastAsia="Times New Roman" w:hAnsi="Times New Roman" w:cs="Times New Roman"/>
          <w:sz w:val="28"/>
          <w:szCs w:val="28"/>
        </w:rPr>
      </w:pPr>
      <w:r w:rsidRPr="00EF1A9A">
        <w:rPr>
          <w:rFonts w:ascii="Times New Roman" w:eastAsia="Times New Roman" w:hAnsi="Times New Roman" w:cs="Times New Roman"/>
          <w:b/>
          <w:bCs/>
          <w:sz w:val="28"/>
          <w:szCs w:val="28"/>
          <w:lang w:val="en-US" w:eastAsia="ru-RU"/>
        </w:rPr>
        <w:t>X</w:t>
      </w:r>
      <w:r w:rsidRPr="00EF1A9A">
        <w:rPr>
          <w:rFonts w:ascii="Times New Roman" w:eastAsia="Times New Roman" w:hAnsi="Times New Roman" w:cs="Times New Roman"/>
          <w:b/>
          <w:bCs/>
          <w:sz w:val="28"/>
          <w:szCs w:val="28"/>
          <w:lang w:eastAsia="ru-RU"/>
        </w:rPr>
        <w:t xml:space="preserve">. </w:t>
      </w:r>
      <w:r w:rsidRPr="00EF1A9A">
        <w:rPr>
          <w:rFonts w:ascii="Times New Roman" w:eastAsia="Times New Roman" w:hAnsi="Times New Roman" w:cs="Times New Roman"/>
          <w:b/>
          <w:bCs/>
          <w:sz w:val="28"/>
          <w:szCs w:val="28"/>
        </w:rPr>
        <w:t xml:space="preserve">Порядок внесения изменений </w:t>
      </w:r>
    </w:p>
    <w:p w:rsidR="00EF1A9A" w:rsidRPr="00EF1A9A" w:rsidRDefault="00EF1A9A" w:rsidP="00EF1A9A">
      <w:pPr>
        <w:widowControl w:val="0"/>
        <w:spacing w:after="0" w:line="240" w:lineRule="auto"/>
        <w:ind w:firstLine="720"/>
        <w:jc w:val="both"/>
        <w:rPr>
          <w:rFonts w:ascii="Times New Roman" w:eastAsia="Times New Roman" w:hAnsi="Times New Roman" w:cs="Times New Roman"/>
          <w:sz w:val="28"/>
          <w:szCs w:val="28"/>
        </w:rPr>
      </w:pPr>
    </w:p>
    <w:p w:rsidR="00EF1A9A" w:rsidRPr="00EF1A9A" w:rsidRDefault="00EF1A9A" w:rsidP="00EF1A9A">
      <w:pPr>
        <w:tabs>
          <w:tab w:val="left" w:pos="851"/>
        </w:tabs>
        <w:spacing w:after="0" w:line="240" w:lineRule="auto"/>
        <w:ind w:firstLine="709"/>
        <w:jc w:val="both"/>
        <w:rPr>
          <w:rFonts w:ascii="Times New Roman" w:eastAsia="Times New Roman" w:hAnsi="Times New Roman" w:cs="Times New Roman"/>
          <w:sz w:val="28"/>
          <w:szCs w:val="28"/>
        </w:rPr>
      </w:pPr>
      <w:r w:rsidRPr="00EF1A9A">
        <w:rPr>
          <w:rFonts w:ascii="Times New Roman" w:eastAsia="Times New Roman" w:hAnsi="Times New Roman" w:cs="Times New Roman"/>
          <w:sz w:val="28"/>
          <w:szCs w:val="28"/>
        </w:rPr>
        <w:t>Порядок внесения изменений в настоящее Положение осуществляется в порядке, описанном в СК-ДП-4.1-01-17 «Управление документацией».</w:t>
      </w:r>
    </w:p>
    <w:p w:rsidR="00EF1A9A" w:rsidRPr="00EF1A9A" w:rsidRDefault="00EF1A9A" w:rsidP="00EF1A9A">
      <w:pPr>
        <w:spacing w:after="0" w:line="240" w:lineRule="auto"/>
        <w:ind w:firstLine="720"/>
        <w:jc w:val="both"/>
        <w:rPr>
          <w:rFonts w:ascii="Times New Roman" w:eastAsia="Times New Roman" w:hAnsi="Times New Roman" w:cs="Times New Roman"/>
          <w:b/>
          <w:bCs/>
          <w:sz w:val="28"/>
          <w:szCs w:val="28"/>
        </w:rPr>
      </w:pPr>
    </w:p>
    <w:p w:rsidR="00EF1A9A" w:rsidRPr="00EF1A9A" w:rsidRDefault="00EF1A9A" w:rsidP="00EF1A9A">
      <w:pPr>
        <w:widowControl w:val="0"/>
        <w:spacing w:after="0" w:line="240" w:lineRule="auto"/>
        <w:ind w:firstLine="851"/>
        <w:jc w:val="center"/>
        <w:rPr>
          <w:rFonts w:ascii="Times New Roman" w:eastAsia="Times New Roman" w:hAnsi="Times New Roman" w:cs="Times New Roman"/>
          <w:b/>
          <w:bCs/>
          <w:sz w:val="28"/>
          <w:szCs w:val="28"/>
          <w:lang w:eastAsia="ru-RU"/>
        </w:rPr>
      </w:pPr>
    </w:p>
    <w:p w:rsidR="00227784" w:rsidRDefault="00227784" w:rsidP="00EF1A9A">
      <w:pPr>
        <w:jc w:val="both"/>
        <w:rPr>
          <w:rFonts w:ascii="Times New Roman" w:hAnsi="Times New Roman" w:cs="Times New Roman"/>
        </w:rPr>
      </w:pPr>
      <w:bookmarkStart w:id="4" w:name="_GoBack"/>
      <w:bookmarkEnd w:id="4"/>
    </w:p>
    <w:p w:rsidR="00227784" w:rsidRPr="00227784" w:rsidRDefault="00227784" w:rsidP="00227784">
      <w:pPr>
        <w:jc w:val="right"/>
        <w:rPr>
          <w:rFonts w:ascii="Times New Roman" w:hAnsi="Times New Roman" w:cs="Times New Roman"/>
        </w:rPr>
      </w:pPr>
    </w:p>
    <w:sectPr w:rsidR="00227784" w:rsidRPr="002277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138B0"/>
    <w:multiLevelType w:val="multilevel"/>
    <w:tmpl w:val="D0DC0CD4"/>
    <w:lvl w:ilvl="0">
      <w:start w:val="1"/>
      <w:numFmt w:val="decimal"/>
      <w:lvlText w:val="%1."/>
      <w:lvlJc w:val="left"/>
      <w:pPr>
        <w:ind w:left="720" w:hanging="360"/>
      </w:pPr>
      <w:rPr>
        <w:rFonts w:hint="default"/>
      </w:rPr>
    </w:lvl>
    <w:lvl w:ilvl="1">
      <w:start w:val="2"/>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 w15:restartNumberingAfterBreak="0">
    <w:nsid w:val="4CB458C1"/>
    <w:multiLevelType w:val="multilevel"/>
    <w:tmpl w:val="D0DC0CD4"/>
    <w:lvl w:ilvl="0">
      <w:start w:val="1"/>
      <w:numFmt w:val="decimal"/>
      <w:lvlText w:val="%1."/>
      <w:lvlJc w:val="left"/>
      <w:pPr>
        <w:ind w:left="720" w:hanging="360"/>
      </w:pPr>
      <w:rPr>
        <w:rFonts w:hint="default"/>
      </w:rPr>
    </w:lvl>
    <w:lvl w:ilvl="1">
      <w:start w:val="2"/>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 w15:restartNumberingAfterBreak="0">
    <w:nsid w:val="651C35E4"/>
    <w:multiLevelType w:val="multilevel"/>
    <w:tmpl w:val="66648A0E"/>
    <w:lvl w:ilvl="0">
      <w:start w:val="2"/>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3" w15:restartNumberingAfterBreak="0">
    <w:nsid w:val="6EBD25FA"/>
    <w:multiLevelType w:val="multilevel"/>
    <w:tmpl w:val="0A44405C"/>
    <w:lvl w:ilvl="0">
      <w:start w:val="1"/>
      <w:numFmt w:val="decimal"/>
      <w:lvlText w:val="%1."/>
      <w:lvlJc w:val="left"/>
      <w:pPr>
        <w:ind w:left="720" w:hanging="360"/>
      </w:pPr>
      <w:rPr>
        <w:rFonts w:ascii="Times New Roman" w:hAnsi="Times New Roman" w:cs="Times New Roman" w:hint="default"/>
        <w:sz w:val="24"/>
      </w:rPr>
    </w:lvl>
    <w:lvl w:ilvl="1">
      <w:start w:val="2"/>
      <w:numFmt w:val="decimal"/>
      <w:isLgl/>
      <w:lvlText w:val="%1.%2"/>
      <w:lvlJc w:val="left"/>
      <w:pPr>
        <w:ind w:left="1125" w:hanging="765"/>
      </w:pPr>
      <w:rPr>
        <w:rFonts w:hint="default"/>
      </w:rPr>
    </w:lvl>
    <w:lvl w:ilvl="2">
      <w:start w:val="2"/>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4DC63A8"/>
    <w:multiLevelType w:val="multilevel"/>
    <w:tmpl w:val="D0DC0CD4"/>
    <w:lvl w:ilvl="0">
      <w:start w:val="1"/>
      <w:numFmt w:val="decimal"/>
      <w:lvlText w:val="%1."/>
      <w:lvlJc w:val="left"/>
      <w:pPr>
        <w:ind w:left="720" w:hanging="360"/>
      </w:pPr>
      <w:rPr>
        <w:rFonts w:hint="default"/>
      </w:rPr>
    </w:lvl>
    <w:lvl w:ilvl="1">
      <w:start w:val="2"/>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A1"/>
    <w:rsid w:val="000F6904"/>
    <w:rsid w:val="001521CF"/>
    <w:rsid w:val="00181A6E"/>
    <w:rsid w:val="001D72DC"/>
    <w:rsid w:val="0021070D"/>
    <w:rsid w:val="0021699D"/>
    <w:rsid w:val="00227784"/>
    <w:rsid w:val="00261B99"/>
    <w:rsid w:val="00320231"/>
    <w:rsid w:val="00345207"/>
    <w:rsid w:val="004241A1"/>
    <w:rsid w:val="00460262"/>
    <w:rsid w:val="004B0DBB"/>
    <w:rsid w:val="004D6F31"/>
    <w:rsid w:val="005909BB"/>
    <w:rsid w:val="006449ED"/>
    <w:rsid w:val="006D0F35"/>
    <w:rsid w:val="00710FEF"/>
    <w:rsid w:val="00787B5E"/>
    <w:rsid w:val="0079270C"/>
    <w:rsid w:val="007F10F0"/>
    <w:rsid w:val="008804FA"/>
    <w:rsid w:val="009745ED"/>
    <w:rsid w:val="00990056"/>
    <w:rsid w:val="00AA6FEE"/>
    <w:rsid w:val="00B21E0B"/>
    <w:rsid w:val="00C06B02"/>
    <w:rsid w:val="00D34A5B"/>
    <w:rsid w:val="00EC49B5"/>
    <w:rsid w:val="00EC4F9B"/>
    <w:rsid w:val="00EF1A9A"/>
    <w:rsid w:val="00F4577F"/>
    <w:rsid w:val="00FA629E"/>
    <w:rsid w:val="00FE7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844519"/>
  <w15:chartTrackingRefBased/>
  <w15:docId w15:val="{A745F6F7-5A39-44F2-96D4-ACD08C97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E0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cs.cntd.ru/document/42031614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Pages>
  <Words>7282</Words>
  <Characters>41510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Студент</cp:lastModifiedBy>
  <cp:revision>12</cp:revision>
  <dcterms:created xsi:type="dcterms:W3CDTF">2022-03-04T06:18:00Z</dcterms:created>
  <dcterms:modified xsi:type="dcterms:W3CDTF">2022-05-06T11:45:00Z</dcterms:modified>
</cp:coreProperties>
</file>