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5F9" w:rsidRPr="00E33A9D" w:rsidRDefault="002145F9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Pr="00F16063">
        <w:rPr>
          <w:rFonts w:ascii="Times New Roman" w:hAnsi="Times New Roman" w:cs="Times New Roman"/>
          <w:b/>
          <w:bCs/>
          <w:sz w:val="24"/>
          <w:szCs w:val="24"/>
        </w:rPr>
        <w:t>Материаловедение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требованиями ФГОС по  профессии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262023.01 Мастер столярного и мебельного производства </w:t>
      </w:r>
      <w:r>
        <w:rPr>
          <w:rFonts w:ascii="Times New Roman" w:hAnsi="Times New Roman" w:cs="Times New Roman"/>
          <w:sz w:val="24"/>
          <w:szCs w:val="24"/>
        </w:rPr>
        <w:t xml:space="preserve">и запросами работодателя на углубление умений и знаний обучающихся </w:t>
      </w:r>
      <w:r w:rsidRPr="00E33A9D">
        <w:rPr>
          <w:rFonts w:ascii="Times New Roman" w:hAnsi="Times New Roman" w:cs="Times New Roman"/>
          <w:sz w:val="24"/>
          <w:szCs w:val="24"/>
        </w:rPr>
        <w:t>за счет часов вариативной части в объеме 100 часов.</w:t>
      </w:r>
    </w:p>
    <w:p w:rsidR="002145F9" w:rsidRDefault="002145F9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2145F9" w:rsidRDefault="002145F9" w:rsidP="00E33A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Архангельский педколледж</w:t>
      </w:r>
    </w:p>
    <w:p w:rsidR="002145F9" w:rsidRDefault="002145F9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1557"/>
        <w:gridCol w:w="7907"/>
      </w:tblGrid>
      <w:tr w:rsidR="002145F9" w:rsidRPr="00E22C67">
        <w:trPr>
          <w:trHeight w:val="267"/>
        </w:trPr>
        <w:tc>
          <w:tcPr>
            <w:tcW w:w="1557" w:type="dxa"/>
          </w:tcPr>
          <w:p w:rsidR="002145F9" w:rsidRPr="00E22C67" w:rsidRDefault="002145F9" w:rsidP="00E2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Разработчик: </w:t>
            </w:r>
          </w:p>
        </w:tc>
        <w:tc>
          <w:tcPr>
            <w:tcW w:w="7907" w:type="dxa"/>
          </w:tcPr>
          <w:p w:rsidR="002145F9" w:rsidRPr="00E22C67" w:rsidRDefault="002145F9" w:rsidP="00E2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7">
              <w:rPr>
                <w:rFonts w:ascii="Times New Roman" w:hAnsi="Times New Roman" w:cs="Times New Roman"/>
                <w:sz w:val="24"/>
                <w:szCs w:val="24"/>
              </w:rPr>
              <w:t>Буторина Т.А., преподаватель Архангельского педколледжа</w:t>
            </w:r>
          </w:p>
        </w:tc>
      </w:tr>
      <w:tr w:rsidR="002145F9" w:rsidRPr="00E22C67">
        <w:tc>
          <w:tcPr>
            <w:tcW w:w="1557" w:type="dxa"/>
          </w:tcPr>
          <w:p w:rsidR="002145F9" w:rsidRPr="00E22C67" w:rsidRDefault="002145F9" w:rsidP="00E2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</w:tcPr>
          <w:p w:rsidR="002145F9" w:rsidRPr="00E22C67" w:rsidRDefault="002145F9" w:rsidP="00E2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F9" w:rsidRPr="00E22C67">
        <w:tc>
          <w:tcPr>
            <w:tcW w:w="1557" w:type="dxa"/>
          </w:tcPr>
          <w:p w:rsidR="002145F9" w:rsidRPr="00E22C67" w:rsidRDefault="002145F9" w:rsidP="00E2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</w:tcPr>
          <w:p w:rsidR="002145F9" w:rsidRPr="00E22C67" w:rsidRDefault="002145F9" w:rsidP="00E2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F9" w:rsidRPr="00E22C67">
        <w:tc>
          <w:tcPr>
            <w:tcW w:w="1557" w:type="dxa"/>
          </w:tcPr>
          <w:p w:rsidR="002145F9" w:rsidRPr="00E22C67" w:rsidRDefault="002145F9" w:rsidP="00E2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</w:tcPr>
          <w:p w:rsidR="002145F9" w:rsidRPr="00E22C67" w:rsidRDefault="002145F9" w:rsidP="00E2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5F9" w:rsidRDefault="002145F9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2145F9" w:rsidRDefault="002145F9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2145F9" w:rsidRDefault="002145F9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2145F9" w:rsidRDefault="002145F9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2145F9" w:rsidRDefault="002145F9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2145F9" w:rsidRDefault="002145F9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2145F9" w:rsidRDefault="002145F9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2145F9" w:rsidRDefault="002145F9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2145F9" w:rsidRDefault="002145F9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2145F9" w:rsidRDefault="002145F9" w:rsidP="00E33A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145F9" w:rsidRDefault="002145F9" w:rsidP="00E33A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145F9" w:rsidRDefault="002145F9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и одобрено на заседании ПЦК специальных дисциплин в области НПО</w:t>
      </w:r>
    </w:p>
    <w:p w:rsidR="002145F9" w:rsidRDefault="002145F9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№……. от «…..»………………2011 г.</w:t>
      </w:r>
    </w:p>
    <w:p w:rsidR="002145F9" w:rsidRDefault="002145F9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ПЦК………………………Г.Ф.Овчинникова </w:t>
      </w:r>
    </w:p>
    <w:p w:rsidR="002145F9" w:rsidRDefault="002145F9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5F9" w:rsidRDefault="002145F9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5F9" w:rsidRDefault="002145F9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Рекомендовано к утверждению экспертным советом Архангельского педколледжа</w:t>
      </w:r>
    </w:p>
    <w:p w:rsidR="002145F9" w:rsidRDefault="002145F9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№……. от «…..»………………2011 г.</w:t>
      </w:r>
    </w:p>
    <w:p w:rsidR="002145F9" w:rsidRDefault="002145F9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экспертного совета………………….Н.К.Волкова</w:t>
      </w:r>
    </w:p>
    <w:p w:rsidR="002145F9" w:rsidRDefault="002145F9" w:rsidP="00E33A9D"/>
    <w:p w:rsidR="002145F9" w:rsidRDefault="002145F9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Рекомендовано к использованию экспертным советом </w:t>
      </w:r>
    </w:p>
    <w:p w:rsidR="002145F9" w:rsidRDefault="002145F9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2145F9" w:rsidRDefault="002145F9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5F9" w:rsidRDefault="002145F9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экспертного совета  №……. от «…..»………………2011 г.</w:t>
      </w:r>
    </w:p>
    <w:p w:rsidR="002145F9" w:rsidRDefault="002145F9"/>
    <w:sectPr w:rsidR="002145F9" w:rsidSect="0064250C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5F9" w:rsidRDefault="002145F9" w:rsidP="00E33A9D">
      <w:pPr>
        <w:spacing w:after="0" w:line="240" w:lineRule="auto"/>
      </w:pPr>
      <w:r>
        <w:separator/>
      </w:r>
    </w:p>
  </w:endnote>
  <w:endnote w:type="continuationSeparator" w:id="1">
    <w:p w:rsidR="002145F9" w:rsidRDefault="002145F9" w:rsidP="00E3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5F9" w:rsidRDefault="002145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5F9" w:rsidRDefault="002145F9" w:rsidP="00E33A9D">
      <w:pPr>
        <w:spacing w:after="0" w:line="240" w:lineRule="auto"/>
      </w:pPr>
      <w:r>
        <w:separator/>
      </w:r>
    </w:p>
  </w:footnote>
  <w:footnote w:type="continuationSeparator" w:id="1">
    <w:p w:rsidR="002145F9" w:rsidRDefault="002145F9" w:rsidP="00E3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5F9" w:rsidRDefault="002145F9">
    <w:pPr>
      <w:pStyle w:val="Header"/>
    </w:pPr>
    <w:r>
      <w:rPr>
        <w:noProof/>
        <w:lang w:eastAsia="ru-RU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490638" o:spid="_x0000_s2049" type="#_x0000_t136" style="position:absolute;margin-left:0;margin-top:0;width:461.6pt;height:197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A9D"/>
    <w:rsid w:val="00177DCC"/>
    <w:rsid w:val="002145F9"/>
    <w:rsid w:val="00215D27"/>
    <w:rsid w:val="002C6085"/>
    <w:rsid w:val="004A40D8"/>
    <w:rsid w:val="0064250C"/>
    <w:rsid w:val="006E471C"/>
    <w:rsid w:val="00DC44C5"/>
    <w:rsid w:val="00E22C67"/>
    <w:rsid w:val="00E33A9D"/>
    <w:rsid w:val="00F1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3A9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E33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3A9D"/>
  </w:style>
  <w:style w:type="paragraph" w:styleId="Footer">
    <w:name w:val="footer"/>
    <w:basedOn w:val="Normal"/>
    <w:link w:val="FooterChar"/>
    <w:uiPriority w:val="99"/>
    <w:semiHidden/>
    <w:rsid w:val="00E33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3A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30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150</Words>
  <Characters>858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</dc:creator>
  <cp:keywords/>
  <dc:description/>
  <cp:lastModifiedBy>Спехина Юлия Анатольевна</cp:lastModifiedBy>
  <cp:revision>5</cp:revision>
  <dcterms:created xsi:type="dcterms:W3CDTF">2011-04-26T18:11:00Z</dcterms:created>
  <dcterms:modified xsi:type="dcterms:W3CDTF">2011-05-03T04:30:00Z</dcterms:modified>
</cp:coreProperties>
</file>